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8" w:type="dxa"/>
        <w:tblLook w:val="01E0" w:firstRow="1" w:lastRow="1" w:firstColumn="1" w:lastColumn="1" w:noHBand="0" w:noVBand="0"/>
      </w:tblPr>
      <w:tblGrid>
        <w:gridCol w:w="2934"/>
        <w:gridCol w:w="7794"/>
      </w:tblGrid>
      <w:tr w:rsidR="00BB5EEA" w14:paraId="158C7ADA" w14:textId="77777777" w:rsidTr="00B118C3">
        <w:trPr>
          <w:trHeight w:val="2331"/>
        </w:trPr>
        <w:tc>
          <w:tcPr>
            <w:tcW w:w="10728" w:type="dxa"/>
            <w:gridSpan w:val="2"/>
          </w:tcPr>
          <w:p w14:paraId="70B97362" w14:textId="77777777" w:rsidR="00BB5EEA" w:rsidRDefault="004C1AC8">
            <w:r>
              <w:pict w14:anchorId="13D6B1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1.05pt;height:130.8pt">
                  <v:imagedata r:id="rId6" o:title="Tete"/>
                </v:shape>
              </w:pict>
            </w:r>
          </w:p>
        </w:tc>
      </w:tr>
      <w:tr w:rsidR="00BB5EEA" w14:paraId="35C7ED02" w14:textId="77777777" w:rsidTr="00B118C3">
        <w:trPr>
          <w:trHeight w:val="1275"/>
        </w:trPr>
        <w:tc>
          <w:tcPr>
            <w:tcW w:w="2934" w:type="dxa"/>
          </w:tcPr>
          <w:p w14:paraId="4951C799" w14:textId="77777777" w:rsidR="00BB5EEA" w:rsidRPr="00B118C3" w:rsidRDefault="00BB5EEA">
            <w:pPr>
              <w:rPr>
                <w:sz w:val="20"/>
                <w:szCs w:val="20"/>
              </w:rPr>
            </w:pPr>
          </w:p>
          <w:p w14:paraId="61632095" w14:textId="77777777" w:rsidR="00BB5EEA" w:rsidRPr="00B118C3" w:rsidRDefault="00B118C3">
            <w:pPr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t>Commissaire-priseur habilité</w:t>
            </w:r>
          </w:p>
        </w:tc>
        <w:tc>
          <w:tcPr>
            <w:tcW w:w="7794" w:type="dxa"/>
          </w:tcPr>
          <w:p w14:paraId="32E5D277" w14:textId="77777777" w:rsidR="00BB5EEA" w:rsidRDefault="00BB5EEA"/>
        </w:tc>
      </w:tr>
      <w:tr w:rsidR="00BB5EEA" w14:paraId="2C82B84F" w14:textId="77777777" w:rsidTr="00B118C3">
        <w:tc>
          <w:tcPr>
            <w:tcW w:w="2934" w:type="dxa"/>
            <w:tcBorders>
              <w:right w:val="single" w:sz="12" w:space="0" w:color="auto"/>
            </w:tcBorders>
          </w:tcPr>
          <w:p w14:paraId="51DC2E08" w14:textId="77777777" w:rsidR="00BB5EEA" w:rsidRPr="00B118C3" w:rsidRDefault="00BB5EEA">
            <w:pPr>
              <w:rPr>
                <w:sz w:val="20"/>
                <w:szCs w:val="20"/>
              </w:rPr>
            </w:pPr>
          </w:p>
        </w:tc>
        <w:tc>
          <w:tcPr>
            <w:tcW w:w="7794" w:type="dxa"/>
            <w:tcBorders>
              <w:left w:val="single" w:sz="12" w:space="0" w:color="auto"/>
            </w:tcBorders>
          </w:tcPr>
          <w:p w14:paraId="06DECD9D" w14:textId="77777777" w:rsidR="00BB5EEA" w:rsidRDefault="00BB5EEA"/>
        </w:tc>
      </w:tr>
      <w:tr w:rsidR="00BB5EEA" w14:paraId="3D062223" w14:textId="77777777" w:rsidTr="00B118C3">
        <w:trPr>
          <w:trHeight w:val="1541"/>
        </w:trPr>
        <w:tc>
          <w:tcPr>
            <w:tcW w:w="2934" w:type="dxa"/>
            <w:tcBorders>
              <w:right w:val="single" w:sz="12" w:space="0" w:color="auto"/>
            </w:tcBorders>
          </w:tcPr>
          <w:p w14:paraId="2DE571FC" w14:textId="77777777" w:rsidR="00BB5EEA" w:rsidRDefault="00BB5EEA"/>
        </w:tc>
        <w:tc>
          <w:tcPr>
            <w:tcW w:w="7794" w:type="dxa"/>
            <w:tcBorders>
              <w:left w:val="single" w:sz="12" w:space="0" w:color="auto"/>
            </w:tcBorders>
          </w:tcPr>
          <w:p w14:paraId="5652AEBB" w14:textId="77777777" w:rsidR="00BB5EEA" w:rsidRPr="00B118C3" w:rsidRDefault="00BB5EEA" w:rsidP="00B118C3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BB5EEA" w14:paraId="22B009ED" w14:textId="77777777" w:rsidTr="00B118C3">
        <w:tc>
          <w:tcPr>
            <w:tcW w:w="2934" w:type="dxa"/>
            <w:tcBorders>
              <w:right w:val="single" w:sz="12" w:space="0" w:color="auto"/>
            </w:tcBorders>
          </w:tcPr>
          <w:p w14:paraId="2F586944" w14:textId="77777777" w:rsidR="00BB5EEA" w:rsidRDefault="00BB5EEA" w:rsidP="00B118C3">
            <w:pPr>
              <w:jc w:val="center"/>
            </w:pPr>
          </w:p>
        </w:tc>
        <w:tc>
          <w:tcPr>
            <w:tcW w:w="7794" w:type="dxa"/>
            <w:tcBorders>
              <w:left w:val="single" w:sz="12" w:space="0" w:color="auto"/>
            </w:tcBorders>
          </w:tcPr>
          <w:p w14:paraId="6DCB134B" w14:textId="77777777" w:rsidR="00BB5EEA" w:rsidRPr="00B118C3" w:rsidRDefault="006B1330" w:rsidP="00B118C3">
            <w:pPr>
              <w:jc w:val="center"/>
              <w:rPr>
                <w:b/>
                <w:sz w:val="40"/>
                <w:szCs w:val="40"/>
              </w:rPr>
            </w:pPr>
            <w:r w:rsidRPr="00B118C3">
              <w:rPr>
                <w:b/>
                <w:sz w:val="40"/>
                <w:szCs w:val="40"/>
              </w:rPr>
              <w:t xml:space="preserve">Vente Vin et Arts de la table </w:t>
            </w:r>
          </w:p>
        </w:tc>
      </w:tr>
      <w:tr w:rsidR="00BB5EEA" w14:paraId="6DA04BF5" w14:textId="77777777" w:rsidTr="00B118C3">
        <w:tc>
          <w:tcPr>
            <w:tcW w:w="2934" w:type="dxa"/>
            <w:tcBorders>
              <w:right w:val="single" w:sz="12" w:space="0" w:color="auto"/>
            </w:tcBorders>
          </w:tcPr>
          <w:p w14:paraId="56798F4E" w14:textId="77777777" w:rsidR="00BB5EEA" w:rsidRDefault="00BB5EEA"/>
        </w:tc>
        <w:tc>
          <w:tcPr>
            <w:tcW w:w="7794" w:type="dxa"/>
            <w:tcBorders>
              <w:left w:val="single" w:sz="12" w:space="0" w:color="auto"/>
            </w:tcBorders>
          </w:tcPr>
          <w:p w14:paraId="107B84BF" w14:textId="77777777" w:rsidR="00BB5EEA" w:rsidRPr="00B118C3" w:rsidRDefault="004C1AC8" w:rsidP="00B118C3">
            <w:pPr>
              <w:jc w:val="center"/>
              <w:rPr>
                <w:b/>
                <w:sz w:val="36"/>
                <w:szCs w:val="36"/>
              </w:rPr>
            </w:pPr>
            <w:r w:rsidRPr="00B118C3">
              <w:rPr>
                <w:b/>
                <w:sz w:val="36"/>
                <w:szCs w:val="36"/>
              </w:rPr>
              <w:fldChar w:fldCharType="begin"/>
            </w:r>
            <w:r w:rsidR="00B118C3" w:rsidRPr="00B118C3">
              <w:rPr>
                <w:b/>
                <w:sz w:val="36"/>
                <w:szCs w:val="36"/>
              </w:rPr>
              <w:instrText xml:space="preserve"> MERGEFIELD "ENTETEVENTE_DATEVENTE" </w:instrText>
            </w:r>
            <w:r w:rsidRPr="00B118C3">
              <w:rPr>
                <w:b/>
                <w:sz w:val="36"/>
                <w:szCs w:val="36"/>
              </w:rPr>
              <w:fldChar w:fldCharType="separate"/>
            </w:r>
            <w:r w:rsidR="00B118C3" w:rsidRPr="00B118C3">
              <w:rPr>
                <w:b/>
                <w:noProof/>
                <w:sz w:val="36"/>
                <w:szCs w:val="36"/>
              </w:rPr>
              <w:t>15. Décembre 2021</w:t>
            </w:r>
            <w:r w:rsidRPr="00B118C3">
              <w:rPr>
                <w:b/>
                <w:sz w:val="36"/>
                <w:szCs w:val="36"/>
              </w:rPr>
              <w:fldChar w:fldCharType="end"/>
            </w:r>
          </w:p>
        </w:tc>
      </w:tr>
      <w:tr w:rsidR="00BB5EEA" w14:paraId="561D5372" w14:textId="77777777" w:rsidTr="00B118C3">
        <w:tc>
          <w:tcPr>
            <w:tcW w:w="2934" w:type="dxa"/>
            <w:tcBorders>
              <w:right w:val="single" w:sz="12" w:space="0" w:color="auto"/>
            </w:tcBorders>
          </w:tcPr>
          <w:p w14:paraId="398ED52A" w14:textId="77777777" w:rsidR="00BB5EEA" w:rsidRDefault="00BB5EEA"/>
        </w:tc>
        <w:tc>
          <w:tcPr>
            <w:tcW w:w="7794" w:type="dxa"/>
            <w:tcBorders>
              <w:left w:val="single" w:sz="12" w:space="0" w:color="auto"/>
            </w:tcBorders>
          </w:tcPr>
          <w:p w14:paraId="37947A1C" w14:textId="77777777" w:rsidR="00BB5EEA" w:rsidRPr="00B118C3" w:rsidRDefault="00B118C3" w:rsidP="00B118C3">
            <w:pPr>
              <w:jc w:val="center"/>
              <w:rPr>
                <w:b/>
                <w:sz w:val="36"/>
                <w:szCs w:val="36"/>
              </w:rPr>
            </w:pPr>
            <w:proofErr w:type="gramStart"/>
            <w:r w:rsidRPr="00B118C3">
              <w:rPr>
                <w:b/>
                <w:sz w:val="36"/>
                <w:szCs w:val="36"/>
              </w:rPr>
              <w:t>à</w:t>
            </w:r>
            <w:proofErr w:type="gramEnd"/>
            <w:r w:rsidRPr="00B118C3">
              <w:rPr>
                <w:b/>
                <w:sz w:val="36"/>
                <w:szCs w:val="36"/>
              </w:rPr>
              <w:t xml:space="preserve"> </w:t>
            </w:r>
            <w:r w:rsidR="004C1AC8" w:rsidRPr="00B118C3">
              <w:rPr>
                <w:b/>
                <w:sz w:val="36"/>
                <w:szCs w:val="36"/>
              </w:rPr>
              <w:fldChar w:fldCharType="begin"/>
            </w:r>
            <w:r w:rsidRPr="00B118C3">
              <w:rPr>
                <w:b/>
                <w:sz w:val="36"/>
                <w:szCs w:val="36"/>
              </w:rPr>
              <w:instrText xml:space="preserve"> MERGEFIELD "ENTETEVENTE_HEUREDEBUT" </w:instrText>
            </w:r>
            <w:r w:rsidR="004C1AC8" w:rsidRPr="00B118C3">
              <w:rPr>
                <w:b/>
                <w:sz w:val="36"/>
                <w:szCs w:val="36"/>
              </w:rPr>
              <w:fldChar w:fldCharType="separate"/>
            </w:r>
            <w:r w:rsidRPr="00B118C3">
              <w:rPr>
                <w:b/>
                <w:noProof/>
                <w:sz w:val="36"/>
                <w:szCs w:val="36"/>
              </w:rPr>
              <w:t xml:space="preserve"> </w:t>
            </w:r>
            <w:r w:rsidR="004C1AC8" w:rsidRPr="00B118C3">
              <w:rPr>
                <w:b/>
                <w:sz w:val="36"/>
                <w:szCs w:val="36"/>
              </w:rPr>
              <w:fldChar w:fldCharType="end"/>
            </w:r>
            <w:r w:rsidR="006B1330" w:rsidRPr="00B118C3">
              <w:rPr>
                <w:b/>
                <w:sz w:val="36"/>
                <w:szCs w:val="36"/>
              </w:rPr>
              <w:t>14h</w:t>
            </w:r>
          </w:p>
        </w:tc>
      </w:tr>
      <w:tr w:rsidR="00BB5EEA" w14:paraId="226AA51F" w14:textId="77777777" w:rsidTr="00B118C3">
        <w:tc>
          <w:tcPr>
            <w:tcW w:w="2934" w:type="dxa"/>
            <w:tcBorders>
              <w:right w:val="single" w:sz="12" w:space="0" w:color="auto"/>
            </w:tcBorders>
          </w:tcPr>
          <w:p w14:paraId="3E171CFF" w14:textId="77777777" w:rsidR="00BB5EEA" w:rsidRPr="00B118C3" w:rsidRDefault="00B118C3" w:rsidP="00B118C3">
            <w:pPr>
              <w:jc w:val="center"/>
              <w:rPr>
                <w:sz w:val="18"/>
                <w:szCs w:val="18"/>
                <w:u w:val="single"/>
              </w:rPr>
            </w:pPr>
            <w:r w:rsidRPr="00B118C3">
              <w:rPr>
                <w:sz w:val="18"/>
                <w:szCs w:val="18"/>
                <w:u w:val="single"/>
              </w:rPr>
              <w:t>Téléphone durant les expositions</w:t>
            </w:r>
          </w:p>
          <w:p w14:paraId="17C041A6" w14:textId="77777777" w:rsidR="00BB5EEA" w:rsidRDefault="00B118C3" w:rsidP="00B118C3">
            <w:pPr>
              <w:jc w:val="center"/>
            </w:pPr>
            <w:r>
              <w:t>01 53 34 55 01</w:t>
            </w:r>
          </w:p>
        </w:tc>
        <w:tc>
          <w:tcPr>
            <w:tcW w:w="7794" w:type="dxa"/>
            <w:tcBorders>
              <w:left w:val="single" w:sz="12" w:space="0" w:color="auto"/>
            </w:tcBorders>
          </w:tcPr>
          <w:p w14:paraId="45A33D12" w14:textId="77777777" w:rsidR="00BB5EEA" w:rsidRDefault="00BB5EEA" w:rsidP="00B118C3">
            <w:pPr>
              <w:jc w:val="center"/>
            </w:pPr>
          </w:p>
        </w:tc>
      </w:tr>
      <w:tr w:rsidR="00BB5EEA" w14:paraId="21E6A6C8" w14:textId="77777777" w:rsidTr="00B118C3">
        <w:trPr>
          <w:trHeight w:val="5534"/>
        </w:trPr>
        <w:tc>
          <w:tcPr>
            <w:tcW w:w="2934" w:type="dxa"/>
            <w:tcBorders>
              <w:right w:val="single" w:sz="12" w:space="0" w:color="auto"/>
            </w:tcBorders>
          </w:tcPr>
          <w:p w14:paraId="704D57F9" w14:textId="77777777" w:rsidR="00BB5EEA" w:rsidRPr="00B118C3" w:rsidRDefault="00BB5EEA" w:rsidP="00B118C3">
            <w:pPr>
              <w:jc w:val="center"/>
              <w:rPr>
                <w:b/>
              </w:rPr>
            </w:pPr>
          </w:p>
          <w:p w14:paraId="6234D0C2" w14:textId="77777777" w:rsidR="00BB5EEA" w:rsidRPr="00B118C3" w:rsidRDefault="00B118C3" w:rsidP="00B118C3">
            <w:pPr>
              <w:jc w:val="center"/>
              <w:rPr>
                <w:b/>
              </w:rPr>
            </w:pPr>
            <w:r w:rsidRPr="00B118C3">
              <w:rPr>
                <w:b/>
              </w:rPr>
              <w:t>Expositions publiques :</w:t>
            </w:r>
          </w:p>
          <w:p w14:paraId="1F39927F" w14:textId="77777777" w:rsidR="00BB5EEA" w:rsidRPr="00B118C3" w:rsidRDefault="00B118C3" w:rsidP="00B118C3">
            <w:pPr>
              <w:jc w:val="center"/>
              <w:rPr>
                <w:b/>
              </w:rPr>
            </w:pPr>
            <w:r w:rsidRPr="00B118C3">
              <w:rPr>
                <w:b/>
              </w:rPr>
              <w:t>Salle des Ventes ROSSINI</w:t>
            </w:r>
          </w:p>
          <w:p w14:paraId="7EB5DAD0" w14:textId="77777777" w:rsidR="00BB5EEA" w:rsidRDefault="00BB5EEA" w:rsidP="00B118C3">
            <w:pPr>
              <w:jc w:val="center"/>
            </w:pPr>
          </w:p>
          <w:p w14:paraId="2198651C" w14:textId="77777777" w:rsidR="00BB5EEA" w:rsidRDefault="00BB5EEA" w:rsidP="00B118C3">
            <w:pPr>
              <w:jc w:val="center"/>
            </w:pPr>
          </w:p>
          <w:p w14:paraId="6E6BAD46" w14:textId="77777777" w:rsidR="00BB5EEA" w:rsidRDefault="00BB5EEA" w:rsidP="00B118C3">
            <w:pPr>
              <w:jc w:val="center"/>
            </w:pPr>
          </w:p>
        </w:tc>
        <w:tc>
          <w:tcPr>
            <w:tcW w:w="7794" w:type="dxa"/>
            <w:tcBorders>
              <w:left w:val="single" w:sz="12" w:space="0" w:color="auto"/>
            </w:tcBorders>
          </w:tcPr>
          <w:p w14:paraId="33E348EC" w14:textId="77777777" w:rsidR="00BB5EEA" w:rsidRDefault="00BB5EEA" w:rsidP="00B118C3">
            <w:pPr>
              <w:jc w:val="center"/>
            </w:pPr>
          </w:p>
          <w:p w14:paraId="31714E31" w14:textId="77777777" w:rsidR="00BB5EEA" w:rsidRDefault="00BB5EEA" w:rsidP="00B118C3">
            <w:pPr>
              <w:jc w:val="center"/>
            </w:pPr>
          </w:p>
          <w:p w14:paraId="62D17A13" w14:textId="77777777" w:rsidR="00BB5EEA" w:rsidRDefault="00BB5EEA" w:rsidP="00B118C3">
            <w:pPr>
              <w:jc w:val="center"/>
            </w:pPr>
          </w:p>
          <w:p w14:paraId="194527A9" w14:textId="77777777" w:rsidR="00BB5EEA" w:rsidRDefault="00BB5EEA" w:rsidP="00B118C3">
            <w:pPr>
              <w:jc w:val="center"/>
            </w:pPr>
          </w:p>
          <w:p w14:paraId="0D0F426F" w14:textId="77777777" w:rsidR="00BB5EEA" w:rsidRDefault="00BB5EEA" w:rsidP="00B118C3">
            <w:pPr>
              <w:jc w:val="center"/>
            </w:pPr>
          </w:p>
          <w:p w14:paraId="1D744D1B" w14:textId="77777777" w:rsidR="00BB5EEA" w:rsidRDefault="00BB5EEA" w:rsidP="00B118C3">
            <w:pPr>
              <w:jc w:val="center"/>
            </w:pPr>
          </w:p>
          <w:p w14:paraId="11BEC1CE" w14:textId="77777777" w:rsidR="00BB5EEA" w:rsidRPr="00B118C3" w:rsidRDefault="00B118C3" w:rsidP="00B118C3">
            <w:pPr>
              <w:jc w:val="center"/>
              <w:rPr>
                <w:b/>
              </w:rPr>
            </w:pPr>
            <w:r w:rsidRPr="00B118C3">
              <w:rPr>
                <w:b/>
              </w:rPr>
              <w:t>Salle des Ventes ROSSINI</w:t>
            </w:r>
          </w:p>
          <w:p w14:paraId="5E1DA9C4" w14:textId="77777777" w:rsidR="00BB5EEA" w:rsidRPr="00B118C3" w:rsidRDefault="00B118C3" w:rsidP="00B118C3">
            <w:pPr>
              <w:jc w:val="center"/>
              <w:rPr>
                <w:b/>
              </w:rPr>
            </w:pPr>
            <w:r w:rsidRPr="00B118C3">
              <w:rPr>
                <w:b/>
              </w:rPr>
              <w:t>7 rue Rossini 75009 Paris</w:t>
            </w:r>
          </w:p>
          <w:p w14:paraId="3306AB4E" w14:textId="77777777" w:rsidR="00BB5EEA" w:rsidRDefault="00B118C3" w:rsidP="00B118C3">
            <w:pPr>
              <w:jc w:val="center"/>
            </w:pPr>
            <w:r w:rsidRPr="00B118C3">
              <w:rPr>
                <w:b/>
              </w:rPr>
              <w:t>(</w:t>
            </w:r>
            <w:proofErr w:type="gramStart"/>
            <w:r w:rsidRPr="00B118C3">
              <w:rPr>
                <w:b/>
              </w:rPr>
              <w:t>face</w:t>
            </w:r>
            <w:proofErr w:type="gramEnd"/>
            <w:r w:rsidRPr="00B118C3">
              <w:rPr>
                <w:b/>
              </w:rPr>
              <w:t xml:space="preserve"> à la sortie de l’hôtel Drouot)</w:t>
            </w:r>
          </w:p>
        </w:tc>
      </w:tr>
      <w:tr w:rsidR="00BB5EEA" w14:paraId="5666AAFD" w14:textId="77777777" w:rsidTr="00B118C3">
        <w:tc>
          <w:tcPr>
            <w:tcW w:w="2934" w:type="dxa"/>
          </w:tcPr>
          <w:p w14:paraId="2898F929" w14:textId="77777777" w:rsidR="00BB5EEA" w:rsidRDefault="00BB5EEA"/>
        </w:tc>
        <w:tc>
          <w:tcPr>
            <w:tcW w:w="7794" w:type="dxa"/>
          </w:tcPr>
          <w:p w14:paraId="0F9B5DB5" w14:textId="77777777" w:rsidR="00BB5EEA" w:rsidRPr="00B118C3" w:rsidRDefault="00B118C3" w:rsidP="00B118C3">
            <w:pPr>
              <w:jc w:val="center"/>
              <w:rPr>
                <w:i/>
              </w:rPr>
            </w:pPr>
            <w:r w:rsidRPr="00B118C3">
              <w:rPr>
                <w:i/>
              </w:rPr>
              <w:t>Liste non contractuelle</w:t>
            </w:r>
          </w:p>
        </w:tc>
      </w:tr>
    </w:tbl>
    <w:p w14:paraId="3BBA9BA1" w14:textId="77777777" w:rsidR="00BB5EEA" w:rsidRDefault="00BB5EEA"/>
    <w:p w14:paraId="00F142AA" w14:textId="77777777" w:rsidR="00BB5EEA" w:rsidRDefault="00BB5EEA"/>
    <w:tbl>
      <w:tblPr>
        <w:tblW w:w="10908" w:type="dxa"/>
        <w:tblLayout w:type="fixed"/>
        <w:tblLook w:val="01E0" w:firstRow="1" w:lastRow="1" w:firstColumn="1" w:lastColumn="1" w:noHBand="0" w:noVBand="0"/>
      </w:tblPr>
      <w:tblGrid>
        <w:gridCol w:w="828"/>
        <w:gridCol w:w="8460"/>
        <w:gridCol w:w="1620"/>
      </w:tblGrid>
      <w:tr w:rsidR="00BB5EEA" w14:paraId="621EE4A6" w14:textId="77777777" w:rsidTr="00B118C3">
        <w:trPr>
          <w:cantSplit/>
        </w:trPr>
        <w:tc>
          <w:tcPr>
            <w:tcW w:w="828" w:type="dxa"/>
          </w:tcPr>
          <w:p w14:paraId="429718B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99B538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ANISETTE, Marie-Brizard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6E173A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2AEDAEF" w14:textId="77777777" w:rsidTr="00B118C3">
        <w:trPr>
          <w:cantSplit/>
        </w:trPr>
        <w:tc>
          <w:tcPr>
            <w:tcW w:w="828" w:type="dxa"/>
          </w:tcPr>
          <w:p w14:paraId="56368E5E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60092B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ARMAGNAC "VSOP3, Sempé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F09B69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2F64836" w14:textId="77777777" w:rsidTr="00B118C3">
        <w:trPr>
          <w:cantSplit/>
        </w:trPr>
        <w:tc>
          <w:tcPr>
            <w:tcW w:w="828" w:type="dxa"/>
          </w:tcPr>
          <w:p w14:paraId="5911C40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99981F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ARMAGNAC "XO Bernard VII", Ducastaing (avec son fer à cheval)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11C3A53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35A81A6" w14:textId="77777777" w:rsidTr="00B118C3">
        <w:trPr>
          <w:cantSplit/>
        </w:trPr>
        <w:tc>
          <w:tcPr>
            <w:tcW w:w="828" w:type="dxa"/>
          </w:tcPr>
          <w:p w14:paraId="5D3D131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B121A2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BEAUJOLAIS (eta, 1 Juliénas &amp; Morgon)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082C20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61A0B88" w14:textId="77777777" w:rsidTr="00B118C3">
        <w:trPr>
          <w:cantSplit/>
        </w:trPr>
        <w:tc>
          <w:tcPr>
            <w:tcW w:w="828" w:type="dxa"/>
          </w:tcPr>
          <w:p w14:paraId="022CA7D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6303B4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magnum BUZET " Baron d'Ardeuil ", 1988, cb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35EC78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C3B98E4" w14:textId="77777777" w:rsidTr="00B118C3">
        <w:trPr>
          <w:cantSplit/>
        </w:trPr>
        <w:tc>
          <w:tcPr>
            <w:tcW w:w="828" w:type="dxa"/>
          </w:tcPr>
          <w:p w14:paraId="10394E8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185859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CALVADOS "Hors d'âge", Busnel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A633D8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360CF1A" w14:textId="77777777" w:rsidTr="00B118C3">
        <w:trPr>
          <w:cantSplit/>
        </w:trPr>
        <w:tc>
          <w:tcPr>
            <w:tcW w:w="828" w:type="dxa"/>
          </w:tcPr>
          <w:p w14:paraId="2565412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881B60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CALVADOS " réserve ", Duc d'Arthour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3313F93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769DDDC" w14:textId="77777777" w:rsidTr="00B118C3">
        <w:trPr>
          <w:cantSplit/>
        </w:trPr>
        <w:tc>
          <w:tcPr>
            <w:tcW w:w="828" w:type="dxa"/>
          </w:tcPr>
          <w:p w14:paraId="63F61D7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3D461C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12 bouteilles CÔTES-DU-RHONE &amp; BEAUJOLAIS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5B7CE15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F67FA9F" w14:textId="77777777" w:rsidTr="00B118C3">
        <w:trPr>
          <w:cantSplit/>
        </w:trPr>
        <w:tc>
          <w:tcPr>
            <w:tcW w:w="828" w:type="dxa"/>
          </w:tcPr>
          <w:p w14:paraId="63711FC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5DD13D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2 bouteilles EAU-DE-VIE (1 Cognac Bisquit ***, 1 Calvados Boulard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D4F3DA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pommes)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3FD16F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1DC4584" w14:textId="77777777" w:rsidTr="00B118C3">
        <w:trPr>
          <w:cantSplit/>
        </w:trPr>
        <w:tc>
          <w:tcPr>
            <w:tcW w:w="828" w:type="dxa"/>
          </w:tcPr>
          <w:p w14:paraId="2306724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95A5FA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bouteilles FINE DE BORDEAUX, Cazanove (eta, B, environ 100 ans)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B13CE4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0F2EEBB" w14:textId="77777777" w:rsidTr="00B118C3">
        <w:trPr>
          <w:cantSplit/>
        </w:trPr>
        <w:tc>
          <w:tcPr>
            <w:tcW w:w="828" w:type="dxa"/>
          </w:tcPr>
          <w:p w14:paraId="6A63B1BE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DA6A93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jéroboam GIGONDAS, Domaine de Boissan, 1995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DB702C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9DDF2F4" w14:textId="77777777" w:rsidTr="00B118C3">
        <w:trPr>
          <w:cantSplit/>
        </w:trPr>
        <w:tc>
          <w:tcPr>
            <w:tcW w:w="828" w:type="dxa"/>
          </w:tcPr>
          <w:p w14:paraId="02BD2C4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E57E64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LIQUEUR "Cent cinquantenaire", Grand-Marnier (étui)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7D28F76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7A82D4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E89B895" w14:textId="77777777" w:rsidTr="00B118C3">
        <w:trPr>
          <w:cantSplit/>
        </w:trPr>
        <w:tc>
          <w:tcPr>
            <w:tcW w:w="828" w:type="dxa"/>
          </w:tcPr>
          <w:p w14:paraId="52BE65A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D4E06B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LIQUEUR Grand-Marnier, (2 l.)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565696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EF34267" w14:textId="77777777" w:rsidTr="00B118C3">
        <w:trPr>
          <w:cantSplit/>
        </w:trPr>
        <w:tc>
          <w:tcPr>
            <w:tcW w:w="828" w:type="dxa"/>
          </w:tcPr>
          <w:p w14:paraId="047B2B5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43B2C6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LIQUEUR "cuvée du centenaire", Grand-Marnier (étui)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D227BC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BE313E4" w14:textId="77777777" w:rsidTr="00B118C3">
        <w:trPr>
          <w:cantSplit/>
        </w:trPr>
        <w:tc>
          <w:tcPr>
            <w:tcW w:w="828" w:type="dxa"/>
          </w:tcPr>
          <w:p w14:paraId="354763C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ECB948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MANDARINE "Impériale" (ea)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30D9A3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A1D3873" w14:textId="77777777" w:rsidTr="00B118C3">
        <w:trPr>
          <w:cantSplit/>
        </w:trPr>
        <w:tc>
          <w:tcPr>
            <w:tcW w:w="828" w:type="dxa"/>
          </w:tcPr>
          <w:p w14:paraId="417EE3B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BF31E8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MANDARINE "Impériale" (ea)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8E5FCB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EAE4DFE" w14:textId="77777777" w:rsidTr="00B118C3">
        <w:trPr>
          <w:cantSplit/>
        </w:trPr>
        <w:tc>
          <w:tcPr>
            <w:tcW w:w="828" w:type="dxa"/>
          </w:tcPr>
          <w:p w14:paraId="3E0B555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3D5C1F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bouteillle MENDOZA Cheval des Andes 2002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A7F3F5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4DD1249" w14:textId="77777777" w:rsidTr="00B118C3">
        <w:trPr>
          <w:cantSplit/>
        </w:trPr>
        <w:tc>
          <w:tcPr>
            <w:tcW w:w="828" w:type="dxa"/>
          </w:tcPr>
          <w:p w14:paraId="4FF2CB2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067CA9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jéroboam MORGON, A. Aufranc, 1999 (capsule cire cassée)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8D3EAA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CDAA81B" w14:textId="77777777" w:rsidTr="00B118C3">
        <w:trPr>
          <w:cantSplit/>
        </w:trPr>
        <w:tc>
          <w:tcPr>
            <w:tcW w:w="828" w:type="dxa"/>
          </w:tcPr>
          <w:p w14:paraId="00132E4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AE3E0C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PRUNE "La Gersoise", Gelas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33394A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66D4C8C" w14:textId="77777777" w:rsidTr="00B118C3">
        <w:trPr>
          <w:cantSplit/>
        </w:trPr>
        <w:tc>
          <w:tcPr>
            <w:tcW w:w="828" w:type="dxa"/>
          </w:tcPr>
          <w:p w14:paraId="2B6FDAB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D258BB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PRUNE "La Gersoise", Gelas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46D0BE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EF7007B" w14:textId="77777777" w:rsidTr="00B118C3">
        <w:trPr>
          <w:cantSplit/>
        </w:trPr>
        <w:tc>
          <w:tcPr>
            <w:tcW w:w="828" w:type="dxa"/>
          </w:tcPr>
          <w:p w14:paraId="2A1E44DE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644C05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QUINQUINA "Hygiénique" (Mention: "ce vin n'est pas un médicament")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694366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430D147" w14:textId="77777777" w:rsidTr="00B118C3">
        <w:trPr>
          <w:cantSplit/>
        </w:trPr>
        <w:tc>
          <w:tcPr>
            <w:tcW w:w="828" w:type="dxa"/>
          </w:tcPr>
          <w:p w14:paraId="54DA2F0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14BBA5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demi-bouteille RHUM "de sa Majesté" (MB)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137C94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DB83D70" w14:textId="77777777" w:rsidTr="00B118C3">
        <w:trPr>
          <w:cantSplit/>
        </w:trPr>
        <w:tc>
          <w:tcPr>
            <w:tcW w:w="828" w:type="dxa"/>
          </w:tcPr>
          <w:p w14:paraId="4FD964A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1F6A4D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SCOTCH WHISKY "Yslay Single Malt", Bowmore 1964, (coffret "Bicentenary" avec certificat)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E1FC8D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467D08B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3 000 €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3 500 €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B0C945A" w14:textId="77777777" w:rsidTr="00B118C3">
        <w:trPr>
          <w:cantSplit/>
        </w:trPr>
        <w:tc>
          <w:tcPr>
            <w:tcW w:w="828" w:type="dxa"/>
          </w:tcPr>
          <w:p w14:paraId="7019BC7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66005B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SPIRITUEUX (Brandy, Disaronno, Porto)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CC7E0E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D7405D8" w14:textId="77777777" w:rsidTr="00B118C3">
        <w:trPr>
          <w:cantSplit/>
        </w:trPr>
        <w:tc>
          <w:tcPr>
            <w:tcW w:w="828" w:type="dxa"/>
          </w:tcPr>
          <w:p w14:paraId="1CA419A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E784CF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3 bouteilles TRIPLE (2 Grand Marnier Triple orange, 1 Cointreau Triple sec)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82E90C1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85A8692" w14:textId="77777777" w:rsidTr="00B118C3">
        <w:trPr>
          <w:cantSplit/>
        </w:trPr>
        <w:tc>
          <w:tcPr>
            <w:tcW w:w="828" w:type="dxa"/>
          </w:tcPr>
          <w:p w14:paraId="2710FF1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217FEF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5 bouteilles VINS BLANCS (Chablis de Luze 65, Sauternes, Saint-Véran)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D9CEDC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BBC1279" w14:textId="77777777" w:rsidTr="00B118C3">
        <w:trPr>
          <w:cantSplit/>
        </w:trPr>
        <w:tc>
          <w:tcPr>
            <w:tcW w:w="828" w:type="dxa"/>
          </w:tcPr>
          <w:p w14:paraId="13E9470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7560BD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5 bouteilles VINS BLANCS DIVERS (Montlouis, Bordeaux)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3B120BF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E61746B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DED1837" w14:textId="77777777" w:rsidTr="00B118C3">
        <w:trPr>
          <w:cantSplit/>
        </w:trPr>
        <w:tc>
          <w:tcPr>
            <w:tcW w:w="828" w:type="dxa"/>
          </w:tcPr>
          <w:p w14:paraId="391D917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E63209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12 bouteilles VINS BLANCS DIVERS (Graves, Sancerre, Allemagne, ...)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BE6BCF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5393AE2" w14:textId="77777777" w:rsidTr="00B118C3">
        <w:trPr>
          <w:cantSplit/>
        </w:trPr>
        <w:tc>
          <w:tcPr>
            <w:tcW w:w="828" w:type="dxa"/>
          </w:tcPr>
          <w:p w14:paraId="6BC6DBCE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6EB684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12 bouteiilles VINS DE LOIRE (rouges)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00BF16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F400B07" w14:textId="77777777" w:rsidTr="00B118C3">
        <w:trPr>
          <w:cantSplit/>
        </w:trPr>
        <w:tc>
          <w:tcPr>
            <w:tcW w:w="828" w:type="dxa"/>
          </w:tcPr>
          <w:p w14:paraId="2F94E5F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E4703E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12 bouteilles VINS DE LOIRE (Pouilly-fumé, Sancerre, Menetou)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56E9B1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D7E5281" w14:textId="77777777" w:rsidTr="00B118C3">
        <w:trPr>
          <w:cantSplit/>
        </w:trPr>
        <w:tc>
          <w:tcPr>
            <w:tcW w:w="828" w:type="dxa"/>
          </w:tcPr>
          <w:p w14:paraId="56F417A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D3C7BA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9,5 bouteilles VINS DIVERS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4604D3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674E910" w14:textId="77777777" w:rsidTr="00B118C3">
        <w:trPr>
          <w:cantSplit/>
        </w:trPr>
        <w:tc>
          <w:tcPr>
            <w:tcW w:w="828" w:type="dxa"/>
          </w:tcPr>
          <w:p w14:paraId="322FE27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20F297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5 bouteilles VINS MUTES (2 Porto, 1 Muscat, 2 Pineau des Charentes)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AB6DCA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43CAAE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6DB73AB" w14:textId="77777777" w:rsidTr="00B118C3">
        <w:trPr>
          <w:cantSplit/>
        </w:trPr>
        <w:tc>
          <w:tcPr>
            <w:tcW w:w="828" w:type="dxa"/>
          </w:tcPr>
          <w:p w14:paraId="4E1DC46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705A3F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"Cordon Bleu", Martell (elt, MB)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E6F820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8656D0F" w14:textId="77777777" w:rsidTr="00B118C3">
        <w:trPr>
          <w:cantSplit/>
        </w:trPr>
        <w:tc>
          <w:tcPr>
            <w:tcW w:w="828" w:type="dxa"/>
          </w:tcPr>
          <w:p w14:paraId="5BF16B5E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7B0E5E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CAMUS Frères, Cognac, fine champagne 18778, niveau (à la limite de l'étiquette portant l'année), etiquettes usées, bouchon visible sous l'opercule de plomb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8712A0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3 000 €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5 000 €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8837E38" w14:textId="77777777" w:rsidTr="00B118C3">
        <w:trPr>
          <w:cantSplit/>
        </w:trPr>
        <w:tc>
          <w:tcPr>
            <w:tcW w:w="828" w:type="dxa"/>
          </w:tcPr>
          <w:p w14:paraId="1615CC9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D56852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"Michel Camus", Camus (carafe Baccarat en coffret)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B3F5A9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1 000 €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D9DADAD" w14:textId="77777777" w:rsidTr="00B118C3">
        <w:trPr>
          <w:cantSplit/>
        </w:trPr>
        <w:tc>
          <w:tcPr>
            <w:tcW w:w="828" w:type="dxa"/>
          </w:tcPr>
          <w:p w14:paraId="578DEDA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AE217A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COGNAC "VSOP", Courvoisier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EB307B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53ABB7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937680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3142CBA" w14:textId="77777777" w:rsidTr="00B118C3">
        <w:trPr>
          <w:cantSplit/>
        </w:trPr>
        <w:tc>
          <w:tcPr>
            <w:tcW w:w="828" w:type="dxa"/>
          </w:tcPr>
          <w:p w14:paraId="051CB26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8F5944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COGNAC "VSOP", Courvoisier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04646B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FDF759E" w14:textId="77777777" w:rsidTr="00B118C3">
        <w:trPr>
          <w:cantSplit/>
        </w:trPr>
        <w:tc>
          <w:tcPr>
            <w:tcW w:w="828" w:type="dxa"/>
          </w:tcPr>
          <w:p w14:paraId="1804CFA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B9E618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COGNAC "VSOP", Courvoisier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611470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9834AFF" w14:textId="77777777" w:rsidTr="00B118C3">
        <w:trPr>
          <w:cantSplit/>
        </w:trPr>
        <w:tc>
          <w:tcPr>
            <w:tcW w:w="828" w:type="dxa"/>
          </w:tcPr>
          <w:p w14:paraId="6AB01B9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11E7C8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"Vesper", Delamain (Fine Champagne)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99CA56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E658A89" w14:textId="77777777" w:rsidTr="00B118C3">
        <w:trPr>
          <w:cantSplit/>
        </w:trPr>
        <w:tc>
          <w:tcPr>
            <w:tcW w:w="828" w:type="dxa"/>
          </w:tcPr>
          <w:p w14:paraId="1CE0FC6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E3FE2D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Cognac grande fine Champagne, Delbène &amp; Chapoutier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73ED5F3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(ea, MB, très vieille)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46B95F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F6A7731" w14:textId="77777777" w:rsidTr="00B118C3">
        <w:trPr>
          <w:cantSplit/>
        </w:trPr>
        <w:tc>
          <w:tcPr>
            <w:tcW w:w="828" w:type="dxa"/>
          </w:tcPr>
          <w:p w14:paraId="7880873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5CFC32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COGNAC "Fine Champagne", E. Rémy-Martin V.S.O.P. (elt, 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E7DE943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1B8A374" w14:textId="77777777" w:rsidTr="00B118C3">
        <w:trPr>
          <w:cantSplit/>
        </w:trPr>
        <w:tc>
          <w:tcPr>
            <w:tcW w:w="828" w:type="dxa"/>
          </w:tcPr>
          <w:p w14:paraId="326B9A6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50FF26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COGNAC "Grande Champagne", Frapin (Château de Frontpinot)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FD2689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602BA7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42047E3" w14:textId="77777777" w:rsidTr="00B118C3">
        <w:trPr>
          <w:cantSplit/>
        </w:trPr>
        <w:tc>
          <w:tcPr>
            <w:tcW w:w="828" w:type="dxa"/>
          </w:tcPr>
          <w:p w14:paraId="4363576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51D087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COGNAC "Grande Champagne", Frapin (Château de Frontpinot)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5D9EB2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B8B7D4B" w14:textId="77777777" w:rsidTr="00B118C3">
        <w:trPr>
          <w:cantSplit/>
        </w:trPr>
        <w:tc>
          <w:tcPr>
            <w:tcW w:w="828" w:type="dxa"/>
          </w:tcPr>
          <w:p w14:paraId="057292D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7778DC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"Grande Champagne", Frapin (Château de Frontpinot)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087F9E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B41C321" w14:textId="77777777" w:rsidTr="00B118C3">
        <w:trPr>
          <w:cantSplit/>
        </w:trPr>
        <w:tc>
          <w:tcPr>
            <w:tcW w:w="828" w:type="dxa"/>
          </w:tcPr>
          <w:p w14:paraId="115286A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605924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"XO", Hennessy (ancienne époque, LB, en étui)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3EC9C28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D387DD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7C54E68" w14:textId="77777777" w:rsidTr="00B118C3">
        <w:trPr>
          <w:cantSplit/>
        </w:trPr>
        <w:tc>
          <w:tcPr>
            <w:tcW w:w="828" w:type="dxa"/>
          </w:tcPr>
          <w:p w14:paraId="04E7B12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78377F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"XO", Hennessy (ancienne époque, LB, en étui)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99EEA7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094E07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A74394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9B34047" w14:textId="77777777" w:rsidTr="00B118C3">
        <w:trPr>
          <w:cantSplit/>
        </w:trPr>
        <w:tc>
          <w:tcPr>
            <w:tcW w:w="828" w:type="dxa"/>
          </w:tcPr>
          <w:p w14:paraId="375D97E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C99C55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"XO", Hennessy (ancienne époque, LB, en étui)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5233C86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79C340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E846F6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BBD304E" w14:textId="77777777" w:rsidTr="00B118C3">
        <w:trPr>
          <w:cantSplit/>
        </w:trPr>
        <w:tc>
          <w:tcPr>
            <w:tcW w:w="828" w:type="dxa"/>
          </w:tcPr>
          <w:p w14:paraId="5CB5A68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FC3695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"XO", Hennessy (ancienne époque, LB, en étui)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6ADA4B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E960151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FE53D93" w14:textId="77777777" w:rsidTr="00B118C3">
        <w:trPr>
          <w:cantSplit/>
        </w:trPr>
        <w:tc>
          <w:tcPr>
            <w:tcW w:w="828" w:type="dxa"/>
          </w:tcPr>
          <w:p w14:paraId="13F2FCC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BD8FD7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COGNAC "Grande Champagne", J. Fillioux (Napoléon)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E81AD6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4E95505" w14:textId="77777777" w:rsidTr="00B118C3">
        <w:trPr>
          <w:cantSplit/>
        </w:trPr>
        <w:tc>
          <w:tcPr>
            <w:tcW w:w="828" w:type="dxa"/>
          </w:tcPr>
          <w:p w14:paraId="28781A6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29AA24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"Cordon Bleu", Martell (étui d'époque)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14FB5F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A038A9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1BB7197" w14:textId="77777777" w:rsidTr="00B118C3">
        <w:trPr>
          <w:cantSplit/>
        </w:trPr>
        <w:tc>
          <w:tcPr>
            <w:tcW w:w="828" w:type="dxa"/>
          </w:tcPr>
          <w:p w14:paraId="466F6C3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B9689A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"Cordon Bleu", Martell (étui d'époque)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92C0DE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A1D69B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56EABA3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519479A" w14:textId="77777777" w:rsidTr="00B118C3">
        <w:trPr>
          <w:cantSplit/>
        </w:trPr>
        <w:tc>
          <w:tcPr>
            <w:tcW w:w="828" w:type="dxa"/>
          </w:tcPr>
          <w:p w14:paraId="6F01A4D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D1DB70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"Cordon Bleu", Martell (étui d'époque)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803692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5E6B0D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E1A617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59822F9" w14:textId="77777777" w:rsidTr="00B118C3">
        <w:trPr>
          <w:cantSplit/>
        </w:trPr>
        <w:tc>
          <w:tcPr>
            <w:tcW w:w="828" w:type="dxa"/>
          </w:tcPr>
          <w:p w14:paraId="25DCBC15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028430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"Cordon Bleu", Martell (étui d'époque)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39F3AE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EA2A87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1250E0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ABD2C8D" w14:textId="77777777" w:rsidTr="00B118C3">
        <w:trPr>
          <w:cantSplit/>
        </w:trPr>
        <w:tc>
          <w:tcPr>
            <w:tcW w:w="828" w:type="dxa"/>
          </w:tcPr>
          <w:p w14:paraId="08826AA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E43158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"Cordon Bleu", Martell (étui d'époque)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3E9D11F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AC60BB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E11195E" w14:textId="77777777" w:rsidTr="00B118C3">
        <w:trPr>
          <w:cantSplit/>
        </w:trPr>
        <w:tc>
          <w:tcPr>
            <w:tcW w:w="828" w:type="dxa"/>
          </w:tcPr>
          <w:p w14:paraId="1662DD5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9D2FED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COGNAC, Otard (eta, probablement 3*, MB, très ancien et probablement début de siècle)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E8777F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04BB118" w14:textId="77777777" w:rsidTr="00B118C3">
        <w:trPr>
          <w:cantSplit/>
        </w:trPr>
        <w:tc>
          <w:tcPr>
            <w:tcW w:w="828" w:type="dxa"/>
          </w:tcPr>
          <w:p w14:paraId="4106E33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046C9E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3 bouteilles COGNAC, Otard (eta, probablement 3*, MB/B, très ancien et probablement début de siècle)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6BCB3D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43C550C" w14:textId="77777777" w:rsidTr="00B118C3">
        <w:trPr>
          <w:cantSplit/>
        </w:trPr>
        <w:tc>
          <w:tcPr>
            <w:tcW w:w="828" w:type="dxa"/>
          </w:tcPr>
          <w:p w14:paraId="32D5C0E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D56604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3 bouteilles COGNAC, Otard (eta, probablement 3*, MB/B, très ancien et probablement début de siècle)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5B8F93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1302DD3" w14:textId="77777777" w:rsidTr="00B118C3">
        <w:trPr>
          <w:cantSplit/>
        </w:trPr>
        <w:tc>
          <w:tcPr>
            <w:tcW w:w="828" w:type="dxa"/>
          </w:tcPr>
          <w:p w14:paraId="3997601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F4E04B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COGNAC, Otard (eta, probablement 3*, B, très ancien et probablement début de siècle)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F176FF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4D3F932" w14:textId="77777777" w:rsidTr="00B118C3">
        <w:trPr>
          <w:cantSplit/>
        </w:trPr>
        <w:tc>
          <w:tcPr>
            <w:tcW w:w="828" w:type="dxa"/>
          </w:tcPr>
          <w:p w14:paraId="605AEDA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B5C6FE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double-magnum COGNAC, Otard (ett, mais bien lisible, MB)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43D759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F23F9FC" w14:textId="77777777" w:rsidTr="00B118C3">
        <w:trPr>
          <w:cantSplit/>
        </w:trPr>
        <w:tc>
          <w:tcPr>
            <w:tcW w:w="828" w:type="dxa"/>
          </w:tcPr>
          <w:p w14:paraId="530BAB8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1BF8AD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"Louis XIII", Rémy Martin (récente)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C3E5A8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1 800 €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2 000 €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A16F500" w14:textId="77777777" w:rsidTr="00B118C3">
        <w:trPr>
          <w:cantSplit/>
        </w:trPr>
        <w:tc>
          <w:tcPr>
            <w:tcW w:w="828" w:type="dxa"/>
          </w:tcPr>
          <w:p w14:paraId="523A1C9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A67202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"VSOP", Rémy-Martin (boîte métal)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148349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45E237E" w14:textId="77777777" w:rsidTr="00B118C3">
        <w:trPr>
          <w:cantSplit/>
        </w:trPr>
        <w:tc>
          <w:tcPr>
            <w:tcW w:w="828" w:type="dxa"/>
          </w:tcPr>
          <w:p w14:paraId="6DC1E0E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1DE1CC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COGNAC "VSOP", Rémy-Martin (étui)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102680B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F5151B8" w14:textId="77777777" w:rsidTr="00B118C3">
        <w:trPr>
          <w:cantSplit/>
        </w:trPr>
        <w:tc>
          <w:tcPr>
            <w:tcW w:w="828" w:type="dxa"/>
          </w:tcPr>
          <w:p w14:paraId="3A848D2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A27606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COGNAC "VSOP", Rémy-Martin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3A9ACA7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4BFFDB2" w14:textId="77777777" w:rsidTr="00B118C3">
        <w:trPr>
          <w:cantSplit/>
        </w:trPr>
        <w:tc>
          <w:tcPr>
            <w:tcW w:w="828" w:type="dxa"/>
          </w:tcPr>
          <w:p w14:paraId="2DB8CB8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56498B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COGNAC, Rémy-Martin (2 VSOP anciens LB, 1 Napoléon)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F427CF1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9345F4C" w14:textId="77777777" w:rsidTr="00B118C3">
        <w:trPr>
          <w:cantSplit/>
        </w:trPr>
        <w:tc>
          <w:tcPr>
            <w:tcW w:w="828" w:type="dxa"/>
          </w:tcPr>
          <w:p w14:paraId="64746ED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1CC9AB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CÔTE-RÔTIE "La Mordorée", M. Chapoutier, 1996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1579D2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B118BDB" w14:textId="77777777" w:rsidTr="00B118C3">
        <w:trPr>
          <w:cantSplit/>
        </w:trPr>
        <w:tc>
          <w:tcPr>
            <w:tcW w:w="828" w:type="dxa"/>
          </w:tcPr>
          <w:p w14:paraId="0938ABB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E1F9CC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CÔTE-RÔTIE, M. Chapoutier (1 Grande Cuvée, 1 Mordorée 1995 ea)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DCE369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36C8E0E" w14:textId="77777777" w:rsidTr="00B118C3">
        <w:trPr>
          <w:cantSplit/>
        </w:trPr>
        <w:tc>
          <w:tcPr>
            <w:tcW w:w="828" w:type="dxa"/>
          </w:tcPr>
          <w:p w14:paraId="1B2F4F9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10C1CA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CONDRIEU "La Doriane", Guigal, 2013 (ela)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8B42E9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DF3DAD0" w14:textId="77777777" w:rsidTr="00B118C3">
        <w:trPr>
          <w:cantSplit/>
        </w:trPr>
        <w:tc>
          <w:tcPr>
            <w:tcW w:w="828" w:type="dxa"/>
          </w:tcPr>
          <w:p w14:paraId="369298A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0F7629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bouteilles CHAMPAGNE "Diamant bleu", Heidsieck Monopole, 1969 (LB)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D8EE4F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A9265B4" w14:textId="77777777" w:rsidTr="00B118C3">
        <w:trPr>
          <w:cantSplit/>
        </w:trPr>
        <w:tc>
          <w:tcPr>
            <w:tcW w:w="828" w:type="dxa"/>
          </w:tcPr>
          <w:p w14:paraId="5F1E1EA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18BA6C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CHAMPAGNE " Dom Ruinart ", Ruinart, 1973 (dépôt en suspension, très beau niveau)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58997D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ACE993B" w14:textId="77777777" w:rsidTr="00B118C3">
        <w:trPr>
          <w:cantSplit/>
        </w:trPr>
        <w:tc>
          <w:tcPr>
            <w:tcW w:w="828" w:type="dxa"/>
          </w:tcPr>
          <w:p w14:paraId="2D545B05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834A43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2 bouteilles CHAMPAGNE "Belle-époque", Perrier-Jouët 1978 (cécoration salie)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68D6E5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8FD50EE" w14:textId="77777777" w:rsidTr="00B118C3">
        <w:trPr>
          <w:cantSplit/>
        </w:trPr>
        <w:tc>
          <w:tcPr>
            <w:tcW w:w="828" w:type="dxa"/>
          </w:tcPr>
          <w:p w14:paraId="12D94AE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51BF52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 1 bouteille CHAMPAGNE "Grand Cordon", Mumm 1985 (etla) </w:t>
            </w:r>
            <w:r w:rsidR="00B118C3" w:rsidRPr="00B118C3">
              <w:rPr>
                <w:noProof/>
                <w:sz w:val="20"/>
                <w:szCs w:val="20"/>
              </w:rPr>
              <w:tab/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C98ECE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1C6216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B0C8012" w14:textId="77777777" w:rsidTr="00B118C3">
        <w:trPr>
          <w:cantSplit/>
        </w:trPr>
        <w:tc>
          <w:tcPr>
            <w:tcW w:w="828" w:type="dxa"/>
          </w:tcPr>
          <w:p w14:paraId="79167760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DEE919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Deux bouteilles CHAMPAGNE "Dom Perignon", Moët &amp; Chandon, 1985 (ela,es)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74532C8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5E05AE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3A570F1" w14:textId="77777777" w:rsidTr="00B118C3">
        <w:trPr>
          <w:cantSplit/>
        </w:trPr>
        <w:tc>
          <w:tcPr>
            <w:tcW w:w="828" w:type="dxa"/>
          </w:tcPr>
          <w:p w14:paraId="299A342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BD0126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6 bouteilles CHAMPAGNE "Louis Roederer", brut premier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85E45B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DE765FF" w14:textId="77777777" w:rsidTr="00B118C3">
        <w:trPr>
          <w:cantSplit/>
        </w:trPr>
        <w:tc>
          <w:tcPr>
            <w:tcW w:w="828" w:type="dxa"/>
          </w:tcPr>
          <w:p w14:paraId="2CEACA3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65D1CD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de CHAMPAGNE Louise Pommery (rosé en coffret 1992)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7D29258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E924ED7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94C865E" w14:textId="77777777" w:rsidTr="00B118C3">
        <w:trPr>
          <w:cantSplit/>
        </w:trPr>
        <w:tc>
          <w:tcPr>
            <w:tcW w:w="828" w:type="dxa"/>
          </w:tcPr>
          <w:p w14:paraId="7140C3F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CAA12B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de CHAMPAGNE Louise Pommery (rosé en coffret 1992)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39D2E2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FFF898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37BC1C8" w14:textId="77777777" w:rsidTr="00B118C3">
        <w:trPr>
          <w:cantSplit/>
        </w:trPr>
        <w:tc>
          <w:tcPr>
            <w:tcW w:w="828" w:type="dxa"/>
          </w:tcPr>
          <w:p w14:paraId="17CB9B1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908A99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4 bouteilles CHAMPAGNE (2 Blanc de Blancs H. Grévin pour Troisgros, D. Carré-Cartal Meilleur Sommelier de France par Ployey-Jacquemart, Coupe de France par Canard-Duchêne)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C603FC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153408D" w14:textId="77777777" w:rsidTr="00B118C3">
        <w:trPr>
          <w:cantSplit/>
        </w:trPr>
        <w:tc>
          <w:tcPr>
            <w:tcW w:w="828" w:type="dxa"/>
          </w:tcPr>
          <w:p w14:paraId="6DC6059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0D1A6C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7 bouteilles CORTON CHARLEMAGNE, L. Jadot, 1990 (ea/eta mais lisibles, 1 TLB évoluée, 2 TLB, 2 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5F9202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4350B5B" w14:textId="77777777" w:rsidTr="00B118C3">
        <w:trPr>
          <w:cantSplit/>
        </w:trPr>
        <w:tc>
          <w:tcPr>
            <w:tcW w:w="828" w:type="dxa"/>
          </w:tcPr>
          <w:p w14:paraId="11E0268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F3309E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CORTON CHARLEMAGNE, L. Jadot, 2005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4106665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01BD13B" w14:textId="77777777" w:rsidTr="00B118C3">
        <w:trPr>
          <w:cantSplit/>
        </w:trPr>
        <w:tc>
          <w:tcPr>
            <w:tcW w:w="828" w:type="dxa"/>
          </w:tcPr>
          <w:p w14:paraId="420173A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CBEC67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RICHEBOURG, Domaine de la Romanée Conti, 1983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DD0227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N°004779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4C7E0C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Bouteille présentée dan une boîte en bois Châteauneuf du pape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30774E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2 500 €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A5A2F7E" w14:textId="77777777" w:rsidTr="00B118C3">
        <w:trPr>
          <w:cantSplit/>
        </w:trPr>
        <w:tc>
          <w:tcPr>
            <w:tcW w:w="828" w:type="dxa"/>
          </w:tcPr>
          <w:p w14:paraId="163670B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18F03B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RICHEBOURG, Domaine Gros Renandot 1949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68F025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(et,V)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75887A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C334D04" w14:textId="77777777" w:rsidTr="00B118C3">
        <w:trPr>
          <w:cantSplit/>
        </w:trPr>
        <w:tc>
          <w:tcPr>
            <w:tcW w:w="828" w:type="dxa"/>
          </w:tcPr>
          <w:p w14:paraId="70DCFCB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8D6FF5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CHAMBOLLE-MUSIGNY "Les Charmes 1° cru", Remoissenet, 1969 (es, 1 ea TLB, 2 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B0DD1B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2CE2C1A" w14:textId="77777777" w:rsidTr="00B118C3">
        <w:trPr>
          <w:cantSplit/>
        </w:trPr>
        <w:tc>
          <w:tcPr>
            <w:tcW w:w="828" w:type="dxa"/>
          </w:tcPr>
          <w:p w14:paraId="571E961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B7142D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BOURGOGNE (1 Volnay Caillerets 70 MB, Remoissenet, 1 Pommard 1985 Mignon-Bernizet)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31DA19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299DFCE" w14:textId="77777777" w:rsidTr="00B118C3">
        <w:trPr>
          <w:cantSplit/>
        </w:trPr>
        <w:tc>
          <w:tcPr>
            <w:tcW w:w="828" w:type="dxa"/>
          </w:tcPr>
          <w:p w14:paraId="2A7EA50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78DF79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3 bouteilles BOURGOGNE, A. de Luze, 1972 (2 Vosne, 1 TLB, 1 Volnay LB)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C60A4A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5BDC370" w14:textId="77777777" w:rsidTr="00B118C3">
        <w:trPr>
          <w:cantSplit/>
        </w:trPr>
        <w:tc>
          <w:tcPr>
            <w:tcW w:w="828" w:type="dxa"/>
          </w:tcPr>
          <w:p w14:paraId="042BB7C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C36343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CLOS DE TART, Mommessin, 1981 (ea mais lisible)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67F1E6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CC1D598" w14:textId="77777777" w:rsidTr="00B118C3">
        <w:trPr>
          <w:cantSplit/>
        </w:trPr>
        <w:tc>
          <w:tcPr>
            <w:tcW w:w="828" w:type="dxa"/>
          </w:tcPr>
          <w:p w14:paraId="4BFF62B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F7C290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4 bouteilles POMMARD, Château de Pommard, 1983 (es, 2 TLB)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93EE41B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A8EDFC0" w14:textId="77777777" w:rsidTr="00B118C3">
        <w:trPr>
          <w:cantSplit/>
        </w:trPr>
        <w:tc>
          <w:tcPr>
            <w:tcW w:w="828" w:type="dxa"/>
          </w:tcPr>
          <w:p w14:paraId="332C16B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D71278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CLOS VOUGEOT, P. Misserey, 1985 (LB)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905475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7AD086F" w14:textId="77777777" w:rsidTr="00B118C3">
        <w:trPr>
          <w:cantSplit/>
        </w:trPr>
        <w:tc>
          <w:tcPr>
            <w:tcW w:w="828" w:type="dxa"/>
          </w:tcPr>
          <w:p w14:paraId="762A87F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8AFDA7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GEVREY-CHAMBERTIN " Domaine Esmonin", Moillard, 1990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D5BD95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4A49E4B" w14:textId="77777777" w:rsidTr="00B118C3">
        <w:trPr>
          <w:cantSplit/>
        </w:trPr>
        <w:tc>
          <w:tcPr>
            <w:tcW w:w="828" w:type="dxa"/>
          </w:tcPr>
          <w:p w14:paraId="44298F0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960A70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GRIOTTE-CHAMBERTIN, C. Marchand, 1990 (1 MB)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BF4AD2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8597B06" w14:textId="77777777" w:rsidTr="00B118C3">
        <w:trPr>
          <w:cantSplit/>
        </w:trPr>
        <w:tc>
          <w:tcPr>
            <w:tcW w:w="828" w:type="dxa"/>
          </w:tcPr>
          <w:p w14:paraId="4A59824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6E6DDB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6 bouteilles BEAUNE, B. Delagrange, 1993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D58B9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D1AD5E7" w14:textId="77777777" w:rsidTr="00B118C3">
        <w:trPr>
          <w:cantSplit/>
        </w:trPr>
        <w:tc>
          <w:tcPr>
            <w:tcW w:w="828" w:type="dxa"/>
          </w:tcPr>
          <w:p w14:paraId="5BD1541E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894F2E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12 bouteilles CHAMBOLLE-MUSIGNY "Les Feusselottes 1er cru", C. Confuron, 1995 (et, 1 ea, 1 TLB)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537EA0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FE5546D" w14:textId="77777777" w:rsidTr="00B118C3">
        <w:trPr>
          <w:cantSplit/>
        </w:trPr>
        <w:tc>
          <w:tcPr>
            <w:tcW w:w="828" w:type="dxa"/>
          </w:tcPr>
          <w:p w14:paraId="698CEF4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EC5953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VOSNE-ROMANEE "Les Chaumes 1er cru", F. Confuron-Gindre, 2002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CFA784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DD3050C" w14:textId="77777777" w:rsidTr="00B118C3">
        <w:trPr>
          <w:cantSplit/>
        </w:trPr>
        <w:tc>
          <w:tcPr>
            <w:tcW w:w="828" w:type="dxa"/>
          </w:tcPr>
          <w:p w14:paraId="6BE48D25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A07C37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CLOS VOUGEOT, L. Jadot, 2005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6E1C1C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32E8CCB" w14:textId="77777777" w:rsidTr="00B118C3">
        <w:trPr>
          <w:cantSplit/>
        </w:trPr>
        <w:tc>
          <w:tcPr>
            <w:tcW w:w="828" w:type="dxa"/>
          </w:tcPr>
          <w:p w14:paraId="1375617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92916B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GEVRAY-CHAMBERTIN "Le Trio 1er cru", Remoissenet, 2012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858D6A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F19CDE3" w14:textId="77777777" w:rsidTr="00B118C3">
        <w:trPr>
          <w:cantSplit/>
        </w:trPr>
        <w:tc>
          <w:tcPr>
            <w:tcW w:w="828" w:type="dxa"/>
          </w:tcPr>
          <w:p w14:paraId="0BDC2B5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876F85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11 bouteilles BOURGOGNE (Fixin, Morgon)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7226F6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0BC7816" w14:textId="77777777" w:rsidTr="00B118C3">
        <w:trPr>
          <w:cantSplit/>
        </w:trPr>
        <w:tc>
          <w:tcPr>
            <w:tcW w:w="828" w:type="dxa"/>
          </w:tcPr>
          <w:p w14:paraId="4BFC722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EB32EC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D'YQUEM, 1° cru supérieur, Sauternes, 1973 (( es, elt, LB)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B16A3D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E98729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On joint : CH. BROUSTET, 2003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97175A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2C21DC1" w14:textId="77777777" w:rsidTr="00B118C3">
        <w:trPr>
          <w:cantSplit/>
        </w:trPr>
        <w:tc>
          <w:tcPr>
            <w:tcW w:w="828" w:type="dxa"/>
          </w:tcPr>
          <w:p w14:paraId="0957E91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C94FB6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D'YQUEM, 1° cru supérieur, Sauternes, 1982 (elt, 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A7E850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78C3B82" w14:textId="77777777" w:rsidTr="00B118C3">
        <w:trPr>
          <w:cantSplit/>
        </w:trPr>
        <w:tc>
          <w:tcPr>
            <w:tcW w:w="828" w:type="dxa"/>
          </w:tcPr>
          <w:p w14:paraId="1BFC688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D41EC3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BORDELAIS Carbonnieux 86, 1 Violet-Lamothe 89)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50FBB2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CE864F0" w14:textId="77777777" w:rsidTr="00B118C3">
        <w:trPr>
          <w:cantSplit/>
        </w:trPr>
        <w:tc>
          <w:tcPr>
            <w:tcW w:w="828" w:type="dxa"/>
          </w:tcPr>
          <w:p w14:paraId="09D3D0B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DFB5BF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CHATEAU Gruaud Larose 2° cru, 1943.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F04F2B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(B/V,SE, années 30 probables)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BE14A3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7E41EF4" w14:textId="77777777" w:rsidTr="00B118C3">
        <w:trPr>
          <w:cantSplit/>
        </w:trPr>
        <w:tc>
          <w:tcPr>
            <w:tcW w:w="828" w:type="dxa"/>
          </w:tcPr>
          <w:p w14:paraId="5A751FEE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A56D80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DUHART MILON Pauillac, 1947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0A9A9C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E4F7136" w14:textId="77777777" w:rsidTr="00B118C3">
        <w:trPr>
          <w:cantSplit/>
        </w:trPr>
        <w:tc>
          <w:tcPr>
            <w:tcW w:w="828" w:type="dxa"/>
          </w:tcPr>
          <w:p w14:paraId="2584255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9989AD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PETRUS, Pomerol, 1950 (ets, ela, MB/B)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E794B6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1 000 €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FDBA8CA" w14:textId="77777777" w:rsidTr="00B118C3">
        <w:trPr>
          <w:cantSplit/>
        </w:trPr>
        <w:tc>
          <w:tcPr>
            <w:tcW w:w="828" w:type="dxa"/>
          </w:tcPr>
          <w:p w14:paraId="68B6EB9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C7840C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demi-bouteille CH. MARAGUX, 1° cru, Margaux, 1958 (et, B, bouchon descendant)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C597B4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D8AEF61" w14:textId="77777777" w:rsidTr="00B118C3">
        <w:trPr>
          <w:cantSplit/>
        </w:trPr>
        <w:tc>
          <w:tcPr>
            <w:tcW w:w="828" w:type="dxa"/>
          </w:tcPr>
          <w:p w14:paraId="38E71E3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57F96E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2 bouteilles CH. GAZIN, Fronsac, 1962 (ets, 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ACCCAB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66E5759" w14:textId="77777777" w:rsidTr="00B118C3">
        <w:trPr>
          <w:cantSplit/>
        </w:trPr>
        <w:tc>
          <w:tcPr>
            <w:tcW w:w="828" w:type="dxa"/>
          </w:tcPr>
          <w:p w14:paraId="560E4EF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DF7C41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CH. MARGAUX, 1° cru, Margaux, 1963 (es, elt, fânées, 1 MB, 1 B, 1 V)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529FA2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7E5DE9E" w14:textId="77777777" w:rsidTr="00B118C3">
        <w:trPr>
          <w:cantSplit/>
        </w:trPr>
        <w:tc>
          <w:tcPr>
            <w:tcW w:w="828" w:type="dxa"/>
          </w:tcPr>
          <w:p w14:paraId="6219DF7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59F259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5 bouteilles CH. DE FERRAND, St-Emilion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572A6C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(3 bouteilles de 1967, 2 TLB, 1 LB et 2 bouteilles de 1970, es, 1 TLB et 1 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A757A6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453EE4F" w14:textId="77777777" w:rsidTr="00B118C3">
        <w:trPr>
          <w:cantSplit/>
        </w:trPr>
        <w:tc>
          <w:tcPr>
            <w:tcW w:w="828" w:type="dxa"/>
          </w:tcPr>
          <w:p w14:paraId="089A306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E3F096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LATOUR, 1° cru, Pauillac, 1970 (ett, TLB/LB)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3587A2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D36B596" w14:textId="77777777" w:rsidTr="00B118C3">
        <w:trPr>
          <w:cantSplit/>
        </w:trPr>
        <w:tc>
          <w:tcPr>
            <w:tcW w:w="828" w:type="dxa"/>
          </w:tcPr>
          <w:p w14:paraId="42EA1E25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A935C4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CH. PICHON LONGUEVILLE-BARON, 2° cru Pauillac 1970  (LB)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2485D7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12E4557" w14:textId="77777777" w:rsidTr="00B118C3">
        <w:trPr>
          <w:cantSplit/>
        </w:trPr>
        <w:tc>
          <w:tcPr>
            <w:tcW w:w="828" w:type="dxa"/>
          </w:tcPr>
          <w:p w14:paraId="16E1120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37DB53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MARGAUX, 1° cru Margaux, 1972 (etlt, 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89EDA6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A995C07" w14:textId="77777777" w:rsidTr="00B118C3">
        <w:trPr>
          <w:cantSplit/>
        </w:trPr>
        <w:tc>
          <w:tcPr>
            <w:tcW w:w="828" w:type="dxa"/>
          </w:tcPr>
          <w:p w14:paraId="0726E7D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A99A0C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GAZIN, Pomerol, 1973 (es, et, TLB)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72BB26B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0CA6FD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On joint : une bouteille Grand Murailles, 1980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13147B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0EA3388" w14:textId="77777777" w:rsidTr="00B118C3">
        <w:trPr>
          <w:cantSplit/>
        </w:trPr>
        <w:tc>
          <w:tcPr>
            <w:tcW w:w="828" w:type="dxa"/>
          </w:tcPr>
          <w:p w14:paraId="086C278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835154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VINS DIVERS, TLB, ETT, Cantemerle 79, TLB.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77CFC5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EBAA37C" w14:textId="77777777" w:rsidTr="00B118C3">
        <w:trPr>
          <w:cantSplit/>
        </w:trPr>
        <w:tc>
          <w:tcPr>
            <w:tcW w:w="828" w:type="dxa"/>
          </w:tcPr>
          <w:p w14:paraId="73C7C7A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242B33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de CH. LAFITE-ROTHSCHILD, 1° cru Pauillac 1975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3E35B9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(es, ela, MB/B)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43E8D2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CE37184" w14:textId="77777777" w:rsidTr="00B118C3">
        <w:trPr>
          <w:cantSplit/>
        </w:trPr>
        <w:tc>
          <w:tcPr>
            <w:tcW w:w="828" w:type="dxa"/>
          </w:tcPr>
          <w:p w14:paraId="291E7F00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1FAEA4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de CH. LAFITE-ROTHSCHILD, 1°cru Pauillac 1975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1F9B5D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(es,ela, MB/B)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3C237C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ADDBF1C" w14:textId="77777777" w:rsidTr="00B118C3">
        <w:trPr>
          <w:cantSplit/>
        </w:trPr>
        <w:tc>
          <w:tcPr>
            <w:tcW w:w="828" w:type="dxa"/>
          </w:tcPr>
          <w:p w14:paraId="0C8697B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2771B4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6 bouteilles CH. CARBONNIEUX, Pessac-Léognan, rouges, 1975 (es, 2 TLB 4 MB)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E5D42F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8D786A1" w14:textId="77777777" w:rsidTr="00B118C3">
        <w:trPr>
          <w:cantSplit/>
        </w:trPr>
        <w:tc>
          <w:tcPr>
            <w:tcW w:w="828" w:type="dxa"/>
          </w:tcPr>
          <w:p w14:paraId="57F991C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C5A5BD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5 bouteilles CH. TOUR LÉOGNAN, Pessac-Léognan 2003 cb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181BA5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EA94213" w14:textId="77777777" w:rsidTr="00B118C3">
        <w:trPr>
          <w:cantSplit/>
        </w:trPr>
        <w:tc>
          <w:tcPr>
            <w:tcW w:w="828" w:type="dxa"/>
          </w:tcPr>
          <w:p w14:paraId="7F54D08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3D20AB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3 bouteilles CH. LALANDE-BORIE, Saint-Julien, 1977 (2 TLB)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BF2DA3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CBCBE47" w14:textId="77777777" w:rsidTr="00B118C3">
        <w:trPr>
          <w:cantSplit/>
        </w:trPr>
        <w:tc>
          <w:tcPr>
            <w:tcW w:w="828" w:type="dxa"/>
          </w:tcPr>
          <w:p w14:paraId="0E58963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7868D9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PICHON-COMTESSE, 2° cru, Pauillac, 1979 (ett, ela, J)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FF3F2F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368B914" w14:textId="77777777" w:rsidTr="00B118C3">
        <w:trPr>
          <w:cantSplit/>
        </w:trPr>
        <w:tc>
          <w:tcPr>
            <w:tcW w:w="828" w:type="dxa"/>
          </w:tcPr>
          <w:p w14:paraId="7FDC8DD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B399DE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3 bouteilles CH. LA CROIX DU CASSE, Pomerol, 1979 (ea, 1 TBL)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C6CC25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02DD110" w14:textId="77777777" w:rsidTr="00B118C3">
        <w:trPr>
          <w:cantSplit/>
        </w:trPr>
        <w:tc>
          <w:tcPr>
            <w:tcW w:w="828" w:type="dxa"/>
          </w:tcPr>
          <w:p w14:paraId="1391321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43AB57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PALMER, 3° cru, Margaux, 1979 (MB)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B50FA7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CA5655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E82ACF2" w14:textId="77777777" w:rsidTr="00B118C3">
        <w:trPr>
          <w:cantSplit/>
        </w:trPr>
        <w:tc>
          <w:tcPr>
            <w:tcW w:w="828" w:type="dxa"/>
          </w:tcPr>
          <w:p w14:paraId="38BA227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7C8E5E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5 bouteilles de BORDEAUX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5129A5D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- 2 La Croix de Gay 1980, 1 MB, 1 B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5CCF74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- 1 Clos René 1976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33789D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- 1 Las Cases 1980 B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4B0645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- 1 Ormes de Pez 80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5E05FF8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7298291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FCCD2CE" w14:textId="77777777" w:rsidTr="00B118C3">
        <w:trPr>
          <w:cantSplit/>
        </w:trPr>
        <w:tc>
          <w:tcPr>
            <w:tcW w:w="828" w:type="dxa"/>
          </w:tcPr>
          <w:p w14:paraId="7631A98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A42D7A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HAUT-BRION, 1° cru Pessac-Léognan, 1980 (elt)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157C92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06FA34E" w14:textId="77777777" w:rsidTr="00B118C3">
        <w:trPr>
          <w:cantSplit/>
        </w:trPr>
        <w:tc>
          <w:tcPr>
            <w:tcW w:w="828" w:type="dxa"/>
          </w:tcPr>
          <w:p w14:paraId="2FC0096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119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5362CE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MOUTON-ROTHSCHILD, 1° cru, Pauillac, 1980 (es, elt, MB/B)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A6499D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1 870 €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B276B0B" w14:textId="77777777" w:rsidTr="00B118C3">
        <w:trPr>
          <w:cantSplit/>
        </w:trPr>
        <w:tc>
          <w:tcPr>
            <w:tcW w:w="828" w:type="dxa"/>
          </w:tcPr>
          <w:p w14:paraId="15D8B005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4E56AA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PALMER 3° cru, Margaux, 1981 (elt, TLB)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038B93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57E4A6D" w14:textId="77777777" w:rsidTr="00B118C3">
        <w:trPr>
          <w:cantSplit/>
        </w:trPr>
        <w:tc>
          <w:tcPr>
            <w:tcW w:w="828" w:type="dxa"/>
          </w:tcPr>
          <w:p w14:paraId="324277F0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3AFFFE3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3 bouteilles CH. HAUT BATAILLEY, 5° cru, Pauillac, 1983 (1 eta)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9C9520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B5C0D7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3E30934" w14:textId="77777777" w:rsidTr="00B118C3">
        <w:trPr>
          <w:cantSplit/>
        </w:trPr>
        <w:tc>
          <w:tcPr>
            <w:tcW w:w="828" w:type="dxa"/>
          </w:tcPr>
          <w:p w14:paraId="38FA2585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F7E24B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LATOUR, 1° cru, Pauillac, 1983 (elt)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552C88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4DF0A5A" w14:textId="77777777" w:rsidTr="00B118C3">
        <w:trPr>
          <w:cantSplit/>
        </w:trPr>
        <w:tc>
          <w:tcPr>
            <w:tcW w:w="828" w:type="dxa"/>
          </w:tcPr>
          <w:p w14:paraId="17E4F1E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520CE8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CHEVAL-BLANC, 1° Grand Cru, Saint-Emilion, 1985 (elt, J)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69F35C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0C862FE" w14:textId="77777777" w:rsidTr="00B118C3">
        <w:trPr>
          <w:cantSplit/>
        </w:trPr>
        <w:tc>
          <w:tcPr>
            <w:tcW w:w="828" w:type="dxa"/>
          </w:tcPr>
          <w:p w14:paraId="2B9D109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39227E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PICHON-COMTESSE, 2° cru, Pauillac, 1985 (es, etlt)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59129C5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A04AF5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893E6B0" w14:textId="77777777" w:rsidTr="00B118C3">
        <w:trPr>
          <w:cantSplit/>
        </w:trPr>
        <w:tc>
          <w:tcPr>
            <w:tcW w:w="828" w:type="dxa"/>
          </w:tcPr>
          <w:p w14:paraId="028A8CC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8488F3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PATARABET St Emilion, 1986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2AAABF7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46FAF90" w14:textId="77777777" w:rsidTr="00B118C3">
        <w:trPr>
          <w:cantSplit/>
        </w:trPr>
        <w:tc>
          <w:tcPr>
            <w:tcW w:w="828" w:type="dxa"/>
          </w:tcPr>
          <w:p w14:paraId="3D05E47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61ADD6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jéroboam BARDOLINO Fugatti 1998 (5 l.)</w:t>
            </w:r>
            <w:r w:rsidR="00B118C3" w:rsidRPr="00B118C3">
              <w:rPr>
                <w:noProof/>
                <w:sz w:val="20"/>
                <w:szCs w:val="20"/>
              </w:rPr>
              <w:tab/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FADBF3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78E9825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95544B8" w14:textId="77777777" w:rsidTr="00B118C3">
        <w:trPr>
          <w:cantSplit/>
        </w:trPr>
        <w:tc>
          <w:tcPr>
            <w:tcW w:w="828" w:type="dxa"/>
          </w:tcPr>
          <w:p w14:paraId="3BAF055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46CFF9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HAUT-BRION, 1° cru Pessac-Léognan, 1987 (es)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4966960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E94224C" w14:textId="77777777" w:rsidTr="00B118C3">
        <w:trPr>
          <w:cantSplit/>
        </w:trPr>
        <w:tc>
          <w:tcPr>
            <w:tcW w:w="828" w:type="dxa"/>
          </w:tcPr>
          <w:p w14:paraId="173A0D34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9194CDF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jéroboam BORDEAUX " Lauretan ", Cordier, 1988 (ea)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AA6DDB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2A5A6A5" w14:textId="77777777" w:rsidTr="00B118C3">
        <w:trPr>
          <w:cantSplit/>
        </w:trPr>
        <w:tc>
          <w:tcPr>
            <w:tcW w:w="828" w:type="dxa"/>
          </w:tcPr>
          <w:p w14:paraId="13F4AAA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C42C76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MARGAUX, 1° cru, Margaux, 1988 (LB)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8E9210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6FEC34F" w14:textId="77777777" w:rsidTr="00B118C3">
        <w:trPr>
          <w:cantSplit/>
        </w:trPr>
        <w:tc>
          <w:tcPr>
            <w:tcW w:w="828" w:type="dxa"/>
          </w:tcPr>
          <w:p w14:paraId="67F6E740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6125DE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2 bouteilles CH. MAUCAILLOU, Moulis, 1989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9A8ACED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7D50A72" w14:textId="77777777" w:rsidTr="00B118C3">
        <w:trPr>
          <w:cantSplit/>
        </w:trPr>
        <w:tc>
          <w:tcPr>
            <w:tcW w:w="828" w:type="dxa"/>
          </w:tcPr>
          <w:p w14:paraId="169784E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DD2EF5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PALMER, 3° cru, Margaux, 1989 (J)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3034600E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455BA3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BF67E6A" w14:textId="77777777" w:rsidTr="00B118C3">
        <w:trPr>
          <w:cantSplit/>
        </w:trPr>
        <w:tc>
          <w:tcPr>
            <w:tcW w:w="828" w:type="dxa"/>
          </w:tcPr>
          <w:p w14:paraId="52FEA20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D9B1F5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PICHON-COMTESSE, 2° cru, Pauillac, 1989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30D3D6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DFA074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C27C31D" w14:textId="77777777" w:rsidTr="00B118C3">
        <w:trPr>
          <w:cantSplit/>
        </w:trPr>
        <w:tc>
          <w:tcPr>
            <w:tcW w:w="828" w:type="dxa"/>
          </w:tcPr>
          <w:p w14:paraId="3A5CB54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1A40A2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12 bouteilles CH.LARMANDE, Grand Cru St-Emilion 1989  (3 LB, 1 LB) cb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D25BF4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9FB4970" w14:textId="77777777" w:rsidTr="00B118C3">
        <w:trPr>
          <w:cantSplit/>
        </w:trPr>
        <w:tc>
          <w:tcPr>
            <w:tcW w:w="828" w:type="dxa"/>
          </w:tcPr>
          <w:p w14:paraId="6C74EB7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C7A8D2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PALMER, 3° cru, Margaux, 1990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485BEF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26ACBAC3" w14:textId="77777777" w:rsidTr="00B118C3">
        <w:trPr>
          <w:cantSplit/>
        </w:trPr>
        <w:tc>
          <w:tcPr>
            <w:tcW w:w="828" w:type="dxa"/>
          </w:tcPr>
          <w:p w14:paraId="383D53B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3C22B7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FORTS DE LATOUR, Pauillac, 1992 (elt)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B0B2C3B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528AD78" w14:textId="77777777" w:rsidTr="00B118C3">
        <w:trPr>
          <w:cantSplit/>
        </w:trPr>
        <w:tc>
          <w:tcPr>
            <w:tcW w:w="828" w:type="dxa"/>
          </w:tcPr>
          <w:p w14:paraId="4B8590E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E149B0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12 bouteilles COS-D'ESTOURNEL,2° cru Saint-Estèphe 1993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78C1C5B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1 000 €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693CDB9" w14:textId="77777777" w:rsidTr="00B118C3">
        <w:trPr>
          <w:cantSplit/>
        </w:trPr>
        <w:tc>
          <w:tcPr>
            <w:tcW w:w="828" w:type="dxa"/>
          </w:tcPr>
          <w:p w14:paraId="7493A956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FD432C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ANGELUS, 1° Grand Cru, St-Emilion, 1994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AAD549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D2C9670" w14:textId="77777777" w:rsidTr="00B118C3">
        <w:trPr>
          <w:cantSplit/>
        </w:trPr>
        <w:tc>
          <w:tcPr>
            <w:tcW w:w="828" w:type="dxa"/>
          </w:tcPr>
          <w:p w14:paraId="3F47FF0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80ED08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PALMER, 3° cru, Margaux, 1996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7B62E55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C04548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CF78208" w14:textId="77777777" w:rsidTr="00B118C3">
        <w:trPr>
          <w:cantSplit/>
        </w:trPr>
        <w:tc>
          <w:tcPr>
            <w:tcW w:w="828" w:type="dxa"/>
          </w:tcPr>
          <w:p w14:paraId="62943222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A542E7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5 bouteilles CH. GRUAUD-LAROSE, 2° cru, Saint-Julien, 1997 (elt)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3A87B5E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35AC9A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175 €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3FA6DAB" w14:textId="77777777" w:rsidTr="00B118C3">
        <w:trPr>
          <w:cantSplit/>
        </w:trPr>
        <w:tc>
          <w:tcPr>
            <w:tcW w:w="828" w:type="dxa"/>
          </w:tcPr>
          <w:p w14:paraId="4E444FB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139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DB3CF8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PAVILLON ROUGE DU CH. MARGAUX, Margaux 2002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62DBEB7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70 €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D37FAEB" w14:textId="77777777" w:rsidTr="00B118C3">
        <w:trPr>
          <w:cantSplit/>
        </w:trPr>
        <w:tc>
          <w:tcPr>
            <w:tcW w:w="828" w:type="dxa"/>
          </w:tcPr>
          <w:p w14:paraId="394DDDE9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B47149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AUSONE, 1° Grand Cru St-Emilion, 2002 (capsule ôtée et non sertie)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0EE336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70AF97D" w14:textId="77777777" w:rsidTr="00B118C3">
        <w:trPr>
          <w:cantSplit/>
        </w:trPr>
        <w:tc>
          <w:tcPr>
            <w:tcW w:w="828" w:type="dxa"/>
          </w:tcPr>
          <w:p w14:paraId="67A2023A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D3C6AD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5 bouteilles GRANDS CRUS CLASSES 2002  (Duhart-Milon, Pontet-Canet, Montrose, Lagrange, Brane-Cantenac)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1DAEEE1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225 €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EC3E127" w14:textId="77777777" w:rsidTr="00B118C3">
        <w:trPr>
          <w:cantSplit/>
        </w:trPr>
        <w:tc>
          <w:tcPr>
            <w:tcW w:w="828" w:type="dxa"/>
          </w:tcPr>
          <w:p w14:paraId="2B1222C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1CC00A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CH. CH. LEOVILLE-LAS-CASES, 2° cru, Saint-Julien 2004 (etla)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A411B5F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190 €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12A5A2A" w14:textId="77777777" w:rsidTr="00B118C3">
        <w:trPr>
          <w:cantSplit/>
        </w:trPr>
        <w:tc>
          <w:tcPr>
            <w:tcW w:w="828" w:type="dxa"/>
          </w:tcPr>
          <w:p w14:paraId="6BA1869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EB5E8D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CH. AUSONE, 1° Grand Cru St-Emilion 2007 (et,es)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3B13AD3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6D49708F" w14:textId="77777777" w:rsidTr="00B118C3">
        <w:trPr>
          <w:cantSplit/>
        </w:trPr>
        <w:tc>
          <w:tcPr>
            <w:tcW w:w="828" w:type="dxa"/>
          </w:tcPr>
          <w:p w14:paraId="20D1C8DD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144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B138454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 bouteille LE CLARENCE DE HAUT-BRION, Pessac-Léognan 2016 (etlt)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6C84D47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2AB9BF6" w14:textId="77777777" w:rsidTr="00B118C3">
        <w:trPr>
          <w:cantSplit/>
        </w:trPr>
        <w:tc>
          <w:tcPr>
            <w:tcW w:w="828" w:type="dxa"/>
          </w:tcPr>
          <w:p w14:paraId="35702100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145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9AECB01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12 bouteilles BORDEAUX (dont Segonnes 1992)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1AE9C36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7591AD6" w14:textId="77777777" w:rsidTr="00B118C3">
        <w:trPr>
          <w:cantSplit/>
        </w:trPr>
        <w:tc>
          <w:tcPr>
            <w:tcW w:w="828" w:type="dxa"/>
          </w:tcPr>
          <w:p w14:paraId="5C8AE5C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146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79D48E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5 bouteilles BORDEAUX (La Bécasse, Vieux Maillet)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480372D4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A3E8F0C" w14:textId="77777777" w:rsidTr="00B118C3">
        <w:trPr>
          <w:cantSplit/>
        </w:trPr>
        <w:tc>
          <w:tcPr>
            <w:tcW w:w="828" w:type="dxa"/>
          </w:tcPr>
          <w:p w14:paraId="40676C3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147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AAE759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12 bouteilles MEDOC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1E1B08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E4F47E0" w14:textId="77777777" w:rsidTr="00B118C3">
        <w:trPr>
          <w:cantSplit/>
        </w:trPr>
        <w:tc>
          <w:tcPr>
            <w:tcW w:w="828" w:type="dxa"/>
          </w:tcPr>
          <w:p w14:paraId="4D02B55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148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7BF4DAA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6 bouteilles GRAVES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B74E3AC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79635C6" w14:textId="77777777" w:rsidTr="00B118C3">
        <w:trPr>
          <w:cantSplit/>
        </w:trPr>
        <w:tc>
          <w:tcPr>
            <w:tcW w:w="828" w:type="dxa"/>
          </w:tcPr>
          <w:p w14:paraId="5285491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149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E520D1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5 bouteilles BORDEAUX ET LOIRE rouges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CCBF582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25 €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886D18B" w14:textId="77777777" w:rsidTr="00B118C3">
        <w:trPr>
          <w:cantSplit/>
        </w:trPr>
        <w:tc>
          <w:tcPr>
            <w:tcW w:w="828" w:type="dxa"/>
          </w:tcPr>
          <w:p w14:paraId="2899B397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2B8B665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magnum BORDEAUX "cuvée du bi-centenaire" (on joint 1 bouteille idem et 1 Sauternes)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DE22A8B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02B75A41" w14:textId="77777777" w:rsidTr="00B118C3">
        <w:trPr>
          <w:cantSplit/>
        </w:trPr>
        <w:tc>
          <w:tcPr>
            <w:tcW w:w="828" w:type="dxa"/>
          </w:tcPr>
          <w:p w14:paraId="37217A1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150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1A54BD5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Château Mouton Baron Philippe 1960, sous épaule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FF059F1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349CE815" w14:textId="77777777" w:rsidTr="00B118C3">
        <w:trPr>
          <w:cantSplit/>
        </w:trPr>
        <w:tc>
          <w:tcPr>
            <w:tcW w:w="828" w:type="dxa"/>
          </w:tcPr>
          <w:p w14:paraId="4F0E3213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EA3E129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Ensemble de huit bouteilles de vin :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001E61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- Deux bouteilles de la Croix de Gay 1980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3E403E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- Une bouteille de Mouton Cadet 1998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5D7673B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- Une bouteille de Clos René 1976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441C8D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Une bouteille de Ch. Tastin 1986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AC28AA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Une bouteille de château les Ormes de Pez 1980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44E7C3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Une bouteille de Duché des Landes 1997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31FF34E0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Une bouteille de grand vin de Léoville 1980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69C3D6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2EBA16E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7FBBE6D9" w14:textId="77777777" w:rsidTr="00B118C3">
        <w:trPr>
          <w:cantSplit/>
        </w:trPr>
        <w:tc>
          <w:tcPr>
            <w:tcW w:w="828" w:type="dxa"/>
          </w:tcPr>
          <w:p w14:paraId="02802F6C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151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0AA7E1C8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Une bouteille Champlure. On y joint une bouteille Langoiran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58D7B31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20 €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B9DCCB6" w14:textId="77777777" w:rsidTr="00B118C3">
        <w:trPr>
          <w:cantSplit/>
        </w:trPr>
        <w:tc>
          <w:tcPr>
            <w:tcW w:w="828" w:type="dxa"/>
          </w:tcPr>
          <w:p w14:paraId="6693FE81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6977573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2 bouteilles PYR-OR  (1 apéritif de Perpignan, 1 Banyuls Grenache vieux)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B81ADC6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8F4351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BA6452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4B76B57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80 €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478C7A8A" w14:textId="77777777" w:rsidTr="00B118C3">
        <w:trPr>
          <w:cantSplit/>
        </w:trPr>
        <w:tc>
          <w:tcPr>
            <w:tcW w:w="828" w:type="dxa"/>
          </w:tcPr>
          <w:p w14:paraId="0FC32F5F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152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4DFD0D67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Ensemble de deux magnums :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7FF8039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- 1 magnum CH. BARATEAU, Haut-Médoc, 1999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68AF2D52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- 1 magnum CH. HAUTES ROCAILLES, Saint-Emilion, 1990 (étiquette tachée) 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36A7EBA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30 €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5C14E36F" w14:textId="77777777" w:rsidTr="00B118C3">
        <w:trPr>
          <w:cantSplit/>
        </w:trPr>
        <w:tc>
          <w:tcPr>
            <w:tcW w:w="828" w:type="dxa"/>
          </w:tcPr>
          <w:p w14:paraId="7345D938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 xml:space="preserve"> 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59AB386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1 bouteille de CORTON RENARDES Grand Cru F.Captain 1997</w: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8A06379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50 €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B5EEA" w14:paraId="14D49DB9" w14:textId="77777777" w:rsidTr="00B118C3">
        <w:trPr>
          <w:cantSplit/>
        </w:trPr>
        <w:tc>
          <w:tcPr>
            <w:tcW w:w="828" w:type="dxa"/>
          </w:tcPr>
          <w:p w14:paraId="2866084B" w14:textId="77777777" w:rsidR="00BB5EEA" w:rsidRPr="00B118C3" w:rsidRDefault="004C1AC8" w:rsidP="00B118C3">
            <w:pPr>
              <w:spacing w:after="60" w:line="240" w:lineRule="auto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LIGNESVENTES_NUMORDRE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153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LIGNESVENTES_NUMINDICE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B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460" w:type="dxa"/>
          </w:tcPr>
          <w:p w14:paraId="6D58FF7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Ensemble de quatre bouteilles :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0A4D200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- 1 bouteille CH. MARQUIS D'ALESME, Margaux, 1996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BD224AD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- 1 bouteille DOMAINE DE BY, Médoc, 1993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57D5D7E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41C90865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On joint :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5853E31B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>- 1 bouteille CH. DE LA ROULERIE, Les Coteaux du Layon, 1989 (niveau bas)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253C698A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separate"/>
            </w:r>
            <w:r w:rsidR="00B118C3" w:rsidRPr="00B118C3">
              <w:rPr>
                <w:noProof/>
                <w:sz w:val="20"/>
                <w:szCs w:val="20"/>
              </w:rPr>
              <w:t xml:space="preserve">- 1 bouteille MONBAZILLAC, Clos du petit Paris, 1969 (étique abîmée, bouchon descendu et capsule enfoncée) </w:t>
            </w:r>
            <w:r w:rsidRPr="00B118C3">
              <w:rPr>
                <w:sz w:val="20"/>
                <w:szCs w:val="20"/>
              </w:rPr>
              <w:fldChar w:fldCharType="end"/>
            </w:r>
          </w:p>
          <w:p w14:paraId="19A987BC" w14:textId="77777777" w:rsidR="00BB5EEA" w:rsidRPr="00B118C3" w:rsidRDefault="004C1AC8" w:rsidP="00B118C3">
            <w:pPr>
              <w:spacing w:after="60" w:line="240" w:lineRule="auto"/>
              <w:rPr>
                <w:sz w:val="20"/>
                <w:szCs w:val="20"/>
              </w:rPr>
            </w:pPr>
            <w:r w:rsidRPr="00B118C3">
              <w:rPr>
                <w:sz w:val="20"/>
                <w:szCs w:val="20"/>
              </w:rPr>
              <w:fldChar w:fldCharType="begin"/>
            </w:r>
            <w:r w:rsidR="00B118C3" w:rsidRPr="00B118C3">
              <w:rPr>
                <w:sz w:val="20"/>
                <w:szCs w:val="20"/>
              </w:rPr>
              <w:instrText xml:space="preserve"> MERGEFIELD LOT_DESIGNATIONCOMPLETE </w:instrText>
            </w:r>
            <w:r w:rsidRPr="00B118C3">
              <w:rPr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17C8FE68" w14:textId="77777777" w:rsidR="00BB5EEA" w:rsidRPr="00B118C3" w:rsidRDefault="004C1AC8" w:rsidP="00B118C3">
            <w:pPr>
              <w:spacing w:after="60" w:line="240" w:lineRule="auto"/>
              <w:jc w:val="right"/>
              <w:rPr>
                <w:b/>
                <w:sz w:val="20"/>
                <w:szCs w:val="20"/>
              </w:rPr>
            </w:pP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LIGNESVENTES_ESTIMATIONMIN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40 €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  <w:r w:rsidR="00B118C3" w:rsidRPr="00B118C3">
              <w:rPr>
                <w:b/>
                <w:sz w:val="20"/>
                <w:szCs w:val="20"/>
              </w:rPr>
              <w:t>/</w:t>
            </w:r>
            <w:r w:rsidRPr="00B118C3">
              <w:rPr>
                <w:b/>
                <w:sz w:val="20"/>
                <w:szCs w:val="20"/>
              </w:rPr>
              <w:fldChar w:fldCharType="begin"/>
            </w:r>
            <w:r w:rsidR="00B118C3" w:rsidRPr="00B118C3">
              <w:rPr>
                <w:b/>
                <w:sz w:val="20"/>
                <w:szCs w:val="20"/>
              </w:rPr>
              <w:instrText xml:space="preserve"> MERGEFIELD LIGNESVENTES_ESTIMATIONMAX </w:instrText>
            </w:r>
            <w:r w:rsidRPr="00B118C3">
              <w:rPr>
                <w:b/>
                <w:sz w:val="20"/>
                <w:szCs w:val="20"/>
              </w:rPr>
              <w:fldChar w:fldCharType="separate"/>
            </w:r>
            <w:r w:rsidR="00B118C3" w:rsidRPr="00B118C3">
              <w:rPr>
                <w:b/>
                <w:noProof/>
                <w:sz w:val="20"/>
                <w:szCs w:val="20"/>
              </w:rPr>
              <w:t>60 €</w:t>
            </w:r>
            <w:r w:rsidRPr="00B118C3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3BB36FB0" w14:textId="77777777" w:rsidR="00BB5EEA" w:rsidRDefault="00BB5EEA"/>
    <w:p w14:paraId="6DD09697" w14:textId="77777777" w:rsidR="00BB5EEA" w:rsidRDefault="00BB5EEA"/>
    <w:p w14:paraId="762E0F05" w14:textId="77777777" w:rsidR="00BB5EEA" w:rsidRDefault="00BB5EEA"/>
    <w:p w14:paraId="60032FDF" w14:textId="77777777" w:rsidR="00BB5EEA" w:rsidRDefault="00BB5EEA"/>
    <w:p w14:paraId="75505DFE" w14:textId="77777777" w:rsidR="00BB5EEA" w:rsidRDefault="00BB5EEA"/>
    <w:p w14:paraId="2732CD44" w14:textId="77777777" w:rsidR="00BB5EEA" w:rsidRDefault="00BB5EEA"/>
    <w:p w14:paraId="62F96412" w14:textId="77777777" w:rsidR="00BB5EEA" w:rsidRDefault="00BB5EEA"/>
    <w:p w14:paraId="1480F37D" w14:textId="77777777" w:rsidR="00BB5EEA" w:rsidRDefault="00BB5EEA"/>
    <w:p w14:paraId="3209B9EF" w14:textId="77777777" w:rsidR="00BB5EEA" w:rsidRDefault="00BB5EEA"/>
    <w:p w14:paraId="3A2ED027" w14:textId="77777777" w:rsidR="00BB5EEA" w:rsidRDefault="00BB5EEA"/>
    <w:p w14:paraId="30F44934" w14:textId="77777777" w:rsidR="00BB5EEA" w:rsidRDefault="00BB5EEA"/>
    <w:p w14:paraId="26A90BFC" w14:textId="77777777" w:rsidR="00BB5EEA" w:rsidRDefault="00BB5EEA"/>
    <w:p w14:paraId="3E3D8FF3" w14:textId="77777777" w:rsidR="00BB5EEA" w:rsidRDefault="00BB5EEA"/>
    <w:p w14:paraId="5AC8291A" w14:textId="77777777" w:rsidR="00BB5EEA" w:rsidRDefault="00BB5EEA"/>
    <w:p w14:paraId="4BDDC3C1" w14:textId="77777777" w:rsidR="00BB5EEA" w:rsidRDefault="00BB5EEA"/>
    <w:p w14:paraId="15AB9FE1" w14:textId="77777777" w:rsidR="00BB5EEA" w:rsidRDefault="00BB5EEA"/>
    <w:p w14:paraId="74212944" w14:textId="77777777" w:rsidR="00BB5EEA" w:rsidRDefault="00BB5EEA"/>
    <w:p w14:paraId="37390E30" w14:textId="77777777" w:rsidR="00BB5EEA" w:rsidRDefault="00BB5EEA"/>
    <w:p w14:paraId="22E22447" w14:textId="77777777" w:rsidR="00BB5EEA" w:rsidRDefault="00BB5EEA"/>
    <w:p w14:paraId="58966D4A" w14:textId="77777777" w:rsidR="00BB5EEA" w:rsidRDefault="00BB5EEA"/>
    <w:p w14:paraId="1DEBA440" w14:textId="77777777" w:rsidR="00BB5EEA" w:rsidRDefault="00BB5EEA"/>
    <w:p w14:paraId="7408E218" w14:textId="77777777" w:rsidR="00BB5EEA" w:rsidRDefault="00BB5EEA"/>
    <w:sectPr w:rsidR="00BB5EEA" w:rsidSect="00BB5EEA">
      <w:headerReference w:type="default" r:id="rId7"/>
      <w:pgSz w:w="11906" w:h="16838" w:code="9"/>
      <w:pgMar w:top="357" w:right="748" w:bottom="35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086BB" w14:textId="77777777" w:rsidR="00B118C3" w:rsidRDefault="00B118C3">
      <w:r>
        <w:separator/>
      </w:r>
    </w:p>
  </w:endnote>
  <w:endnote w:type="continuationSeparator" w:id="0">
    <w:p w14:paraId="1B9EEC76" w14:textId="77777777" w:rsidR="00B118C3" w:rsidRDefault="00B1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5C12" w14:textId="77777777" w:rsidR="00B118C3" w:rsidRDefault="00B118C3">
      <w:r>
        <w:separator/>
      </w:r>
    </w:p>
  </w:footnote>
  <w:footnote w:type="continuationSeparator" w:id="0">
    <w:p w14:paraId="29FB400C" w14:textId="77777777" w:rsidR="00B118C3" w:rsidRDefault="00B1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08" w:type="dxa"/>
      <w:tblLayout w:type="fixed"/>
      <w:tblLook w:val="01E0" w:firstRow="1" w:lastRow="1" w:firstColumn="1" w:lastColumn="1" w:noHBand="0" w:noVBand="0"/>
    </w:tblPr>
    <w:tblGrid>
      <w:gridCol w:w="2448"/>
      <w:gridCol w:w="6840"/>
      <w:gridCol w:w="1620"/>
    </w:tblGrid>
    <w:tr w:rsidR="00BB5EEA" w14:paraId="4801E67A" w14:textId="77777777" w:rsidTr="00B118C3">
      <w:trPr>
        <w:trHeight w:hRule="exact" w:val="454"/>
      </w:trPr>
      <w:tc>
        <w:tcPr>
          <w:tcW w:w="2448" w:type="dxa"/>
        </w:tcPr>
        <w:p w14:paraId="1084BE34" w14:textId="77777777" w:rsidR="00BB5EEA" w:rsidRPr="00B118C3" w:rsidRDefault="00BB5EEA">
          <w:pPr>
            <w:rPr>
              <w:b/>
              <w:i/>
              <w:sz w:val="20"/>
              <w:szCs w:val="20"/>
            </w:rPr>
          </w:pPr>
        </w:p>
      </w:tc>
      <w:tc>
        <w:tcPr>
          <w:tcW w:w="6840" w:type="dxa"/>
        </w:tcPr>
        <w:p w14:paraId="4F8189FC" w14:textId="77777777" w:rsidR="00BB5EEA" w:rsidRPr="00B118C3" w:rsidRDefault="00BB5EEA" w:rsidP="00B118C3">
          <w:pPr>
            <w:jc w:val="center"/>
            <w:rPr>
              <w:b/>
              <w:i/>
              <w:sz w:val="20"/>
              <w:szCs w:val="20"/>
            </w:rPr>
          </w:pPr>
        </w:p>
      </w:tc>
      <w:tc>
        <w:tcPr>
          <w:tcW w:w="1620" w:type="dxa"/>
        </w:tcPr>
        <w:p w14:paraId="3797721F" w14:textId="77777777" w:rsidR="00BB5EEA" w:rsidRPr="00B118C3" w:rsidRDefault="00BB5EEA" w:rsidP="00B118C3">
          <w:pPr>
            <w:jc w:val="center"/>
            <w:rPr>
              <w:b/>
              <w:i/>
              <w:sz w:val="20"/>
              <w:szCs w:val="20"/>
            </w:rPr>
          </w:pPr>
        </w:p>
      </w:tc>
    </w:tr>
  </w:tbl>
  <w:p w14:paraId="0BF3C0A6" w14:textId="77777777" w:rsidR="00BB5EEA" w:rsidRDefault="00BB5EE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B5EEA"/>
    <w:rsid w:val="004C1AC8"/>
    <w:rsid w:val="006B1330"/>
    <w:rsid w:val="00916627"/>
    <w:rsid w:val="00B118C3"/>
    <w:rsid w:val="00BB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navisionformlist.com"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00B45A"/>
  <w15:docId w15:val="{6BC4ED10-6A3C-4FCF-81BE-0B88C5CD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6027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6A24EE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9916B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916B0"/>
    <w:pPr>
      <w:tabs>
        <w:tab w:val="center" w:pos="4536"/>
        <w:tab w:val="right" w:pos="9072"/>
      </w:tabs>
    </w:pPr>
  </w:style>
  <w:style w:type="character" w:styleId="Lienhypertexte">
    <w:name w:val="Hyperlink"/>
    <w:rsid w:val="00BB5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7402</Words>
  <Characters>40711</Characters>
  <Application>Microsoft Office Word</Application>
  <DocSecurity>4</DocSecurity>
  <Lines>339</Lines>
  <Paragraphs>96</Paragraphs>
  <ScaleCrop>false</ScaleCrop>
  <Company>HP</Company>
  <LinksUpToDate>false</LinksUpToDate>
  <CharactersWithSpaces>48017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de saint-pern</dc:creator>
  <cp:keywords/>
  <dc:description/>
  <cp:lastModifiedBy>de clouet</cp:lastModifiedBy>
  <cp:revision>2</cp:revision>
  <dcterms:created xsi:type="dcterms:W3CDTF">2021-12-14T23:14:00Z</dcterms:created>
  <dcterms:modified xsi:type="dcterms:W3CDTF">2021-12-14T23:14:00Z</dcterms:modified>
</cp:coreProperties>
</file>