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0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34"/>
        <w:gridCol w:w="7794"/>
      </w:tblGrid>
      <w:tr w:rsidR="002C6AB6" w14:paraId="20CD8834" w14:textId="77777777">
        <w:trPr>
          <w:trHeight w:val="2331"/>
        </w:trPr>
        <w:tc>
          <w:tcPr>
            <w:tcW w:w="10728" w:type="dxa"/>
            <w:gridSpan w:val="2"/>
          </w:tcPr>
          <w:p w14:paraId="7B810C9B" w14:textId="77777777" w:rsidR="002C6AB6" w:rsidRDefault="003D4F01">
            <w:r>
              <w:rPr>
                <w:noProof/>
                <w:lang w:eastAsia="fr-FR"/>
              </w:rPr>
              <w:drawing>
                <wp:inline distT="0" distB="0" distL="0" distR="0" wp14:anchorId="6E1DED8A" wp14:editId="0D2EB428">
                  <wp:extent cx="6619875" cy="1657350"/>
                  <wp:effectExtent l="19050" t="0" r="9525" b="0"/>
                  <wp:docPr id="5" name="Image 5" descr="T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AB6" w14:paraId="079A353F" w14:textId="77777777">
        <w:trPr>
          <w:trHeight w:val="1275"/>
        </w:trPr>
        <w:tc>
          <w:tcPr>
            <w:tcW w:w="2934" w:type="dxa"/>
          </w:tcPr>
          <w:p w14:paraId="07EEE9F7" w14:textId="77777777" w:rsidR="002C6AB6" w:rsidRDefault="002C6AB6">
            <w:pPr>
              <w:rPr>
                <w:sz w:val="20"/>
                <w:szCs w:val="20"/>
              </w:rPr>
            </w:pPr>
          </w:p>
          <w:p w14:paraId="73926F9C" w14:textId="77777777" w:rsidR="002C6AB6" w:rsidRDefault="002C6AB6">
            <w:pPr>
              <w:rPr>
                <w:sz w:val="20"/>
                <w:szCs w:val="20"/>
              </w:rPr>
            </w:pPr>
          </w:p>
        </w:tc>
        <w:tc>
          <w:tcPr>
            <w:tcW w:w="7794" w:type="dxa"/>
          </w:tcPr>
          <w:p w14:paraId="53D0AD6E" w14:textId="77777777" w:rsidR="002C6AB6" w:rsidRDefault="002C6AB6"/>
        </w:tc>
      </w:tr>
      <w:tr w:rsidR="002C6AB6" w14:paraId="3B5A3F0B" w14:textId="77777777">
        <w:tc>
          <w:tcPr>
            <w:tcW w:w="2934" w:type="dxa"/>
            <w:tcBorders>
              <w:right w:val="single" w:sz="12" w:space="0" w:color="auto"/>
            </w:tcBorders>
          </w:tcPr>
          <w:p w14:paraId="41F97506" w14:textId="77777777" w:rsidR="002C6AB6" w:rsidRDefault="002C6AB6">
            <w:pPr>
              <w:rPr>
                <w:sz w:val="20"/>
                <w:szCs w:val="20"/>
              </w:rPr>
            </w:pP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1A0B376E" w14:textId="77777777" w:rsidR="002C6AB6" w:rsidRDefault="002C6AB6"/>
        </w:tc>
      </w:tr>
      <w:tr w:rsidR="002C6AB6" w14:paraId="37C99073" w14:textId="77777777">
        <w:trPr>
          <w:trHeight w:val="1541"/>
        </w:trPr>
        <w:tc>
          <w:tcPr>
            <w:tcW w:w="2934" w:type="dxa"/>
            <w:tcBorders>
              <w:right w:val="single" w:sz="12" w:space="0" w:color="auto"/>
            </w:tcBorders>
          </w:tcPr>
          <w:p w14:paraId="103158CC" w14:textId="77777777" w:rsidR="003B1C04" w:rsidRDefault="003B1C04" w:rsidP="003B1C04">
            <w:r>
              <w:t>Commissaire-priseur habilité</w:t>
            </w:r>
          </w:p>
          <w:p w14:paraId="50284EBE" w14:textId="77777777" w:rsidR="003B1C04" w:rsidRDefault="003B1C04" w:rsidP="003B1C04">
            <w:r>
              <w:t>Maître François-Xavier PONCET</w:t>
            </w:r>
          </w:p>
          <w:p w14:paraId="3561B78D" w14:textId="77777777" w:rsidR="003B1C04" w:rsidRDefault="003B1C04" w:rsidP="003B1C04"/>
          <w:p w14:paraId="00CB5E9D" w14:textId="77777777" w:rsidR="003B1C04" w:rsidRDefault="003B1C04" w:rsidP="003B1C04">
            <w:r>
              <w:t>Expositions publiques :</w:t>
            </w:r>
          </w:p>
          <w:p w14:paraId="14F95DF7" w14:textId="77777777" w:rsidR="003B1C04" w:rsidRDefault="003B1C04" w:rsidP="003B1C04">
            <w:r>
              <w:t>Vendredi 13 décembre de 11h à 17h</w:t>
            </w:r>
          </w:p>
          <w:p w14:paraId="3D9697A9" w14:textId="77777777" w:rsidR="003B1C04" w:rsidRDefault="003B1C04" w:rsidP="003B1C04">
            <w:r>
              <w:t>Salle des Ventes Rossini - 7, rue Rossini Paris 9ème</w:t>
            </w:r>
          </w:p>
          <w:p w14:paraId="554505F3" w14:textId="77777777" w:rsidR="003B1C04" w:rsidRDefault="003B1C04" w:rsidP="003B1C04"/>
          <w:p w14:paraId="54020B73" w14:textId="77777777" w:rsidR="003B1C04" w:rsidRDefault="00A93B15" w:rsidP="003B1C04">
            <w:r>
              <w:t>Responsable de vente</w:t>
            </w:r>
          </w:p>
          <w:p w14:paraId="6D7E2240" w14:textId="77777777" w:rsidR="003B1C04" w:rsidRDefault="003B1C04" w:rsidP="003B1C04">
            <w:r>
              <w:t>Clara QUENET</w:t>
            </w:r>
          </w:p>
          <w:p w14:paraId="1AF4EB89" w14:textId="77777777" w:rsidR="003B1C04" w:rsidRDefault="003B1C04" w:rsidP="003B1C04">
            <w:r>
              <w:t>clara.quenet@rossini.fr</w:t>
            </w:r>
          </w:p>
          <w:p w14:paraId="40FCAB08" w14:textId="77777777" w:rsidR="002C6AB6" w:rsidRDefault="003B1C04" w:rsidP="003B1C04">
            <w:r>
              <w:t>01 53 34 55 13</w:t>
            </w: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383A1797" w14:textId="77777777" w:rsidR="003B1C04" w:rsidRDefault="003B1C04" w:rsidP="003B1C0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Vente de Noël </w:t>
            </w:r>
          </w:p>
          <w:p w14:paraId="27A7D2D9" w14:textId="77777777" w:rsidR="003B1C04" w:rsidRPr="003B1C04" w:rsidRDefault="003B1C04" w:rsidP="003B1C04">
            <w:pPr>
              <w:jc w:val="center"/>
              <w:rPr>
                <w:b/>
                <w:sz w:val="40"/>
                <w:szCs w:val="40"/>
              </w:rPr>
            </w:pPr>
            <w:r w:rsidRPr="003B1C04">
              <w:rPr>
                <w:b/>
                <w:sz w:val="40"/>
                <w:szCs w:val="40"/>
              </w:rPr>
              <w:t>Mode, Vins &amp; Divers</w:t>
            </w:r>
          </w:p>
          <w:p w14:paraId="6C50A43F" w14:textId="77777777" w:rsidR="003B1C04" w:rsidRPr="003B1C04" w:rsidRDefault="003B1C04" w:rsidP="003B1C04">
            <w:pPr>
              <w:jc w:val="center"/>
              <w:rPr>
                <w:b/>
                <w:sz w:val="40"/>
                <w:szCs w:val="40"/>
              </w:rPr>
            </w:pPr>
            <w:r w:rsidRPr="003B1C04">
              <w:rPr>
                <w:b/>
                <w:sz w:val="40"/>
                <w:szCs w:val="40"/>
              </w:rPr>
              <w:t>Lundi 16 décembre à 11h - Reprise à 14h</w:t>
            </w:r>
          </w:p>
          <w:p w14:paraId="6CBA07C9" w14:textId="77777777" w:rsidR="002C6AB6" w:rsidRDefault="003B1C04" w:rsidP="003B1C04">
            <w:pPr>
              <w:jc w:val="center"/>
              <w:rPr>
                <w:b/>
                <w:sz w:val="40"/>
                <w:szCs w:val="40"/>
              </w:rPr>
            </w:pPr>
            <w:r w:rsidRPr="003B1C04">
              <w:rPr>
                <w:b/>
                <w:sz w:val="40"/>
                <w:szCs w:val="40"/>
              </w:rPr>
              <w:t>Salle Rossini, 7 rue Rossini 75009 Paris</w:t>
            </w:r>
          </w:p>
        </w:tc>
      </w:tr>
      <w:tr w:rsidR="002C6AB6" w14:paraId="72CFBADA" w14:textId="77777777">
        <w:tc>
          <w:tcPr>
            <w:tcW w:w="2934" w:type="dxa"/>
            <w:tcBorders>
              <w:right w:val="single" w:sz="12" w:space="0" w:color="auto"/>
            </w:tcBorders>
          </w:tcPr>
          <w:p w14:paraId="4AB74AF1" w14:textId="77777777" w:rsidR="002C6AB6" w:rsidRDefault="002C6AB6">
            <w:pPr>
              <w:jc w:val="center"/>
            </w:pP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74C2DE1B" w14:textId="77777777" w:rsidR="002C6AB6" w:rsidRDefault="002C6AB6">
            <w:pPr>
              <w:jc w:val="center"/>
            </w:pPr>
          </w:p>
        </w:tc>
      </w:tr>
    </w:tbl>
    <w:p w14:paraId="26401F94" w14:textId="77777777" w:rsidR="002C6AB6" w:rsidRDefault="002C6AB6"/>
    <w:p w14:paraId="05083747" w14:textId="77777777" w:rsidR="003B1C04" w:rsidRDefault="003B1C04"/>
    <w:p w14:paraId="273D4F59" w14:textId="77777777" w:rsidR="003B1C04" w:rsidRDefault="003B1C04"/>
    <w:p w14:paraId="7619D7C7" w14:textId="77777777" w:rsidR="003B1C04" w:rsidRDefault="003B1C04"/>
    <w:p w14:paraId="5877F450" w14:textId="77777777" w:rsidR="003B1C04" w:rsidRDefault="003B1C04"/>
    <w:p w14:paraId="0CE48731" w14:textId="77777777" w:rsidR="003B1C04" w:rsidRDefault="003B1C04"/>
    <w:p w14:paraId="36232C62" w14:textId="77777777" w:rsidR="002C6AB6" w:rsidRDefault="002C6AB6"/>
    <w:tbl>
      <w:tblPr>
        <w:tblStyle w:val="Grilledutableau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460"/>
        <w:gridCol w:w="1620"/>
      </w:tblGrid>
      <w:tr w:rsidR="002C6AB6" w14:paraId="28A83D85" w14:textId="77777777">
        <w:trPr>
          <w:cantSplit/>
        </w:trPr>
        <w:tc>
          <w:tcPr>
            <w:tcW w:w="828" w:type="dxa"/>
          </w:tcPr>
          <w:p w14:paraId="7E6A6D4F" w14:textId="77777777" w:rsidR="002C6AB6" w:rsidRDefault="002C6AB6">
            <w:pPr>
              <w:spacing w:after="6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460" w:type="dxa"/>
          </w:tcPr>
          <w:p w14:paraId="53F07B5D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BB98ECD" w14:textId="77777777" w:rsidR="002C6AB6" w:rsidRDefault="002C6AB6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</w:p>
        </w:tc>
      </w:tr>
      <w:tr w:rsidR="002C6AB6" w14:paraId="3E12DD76" w14:textId="77777777">
        <w:trPr>
          <w:cantSplit/>
        </w:trPr>
        <w:tc>
          <w:tcPr>
            <w:tcW w:w="828" w:type="dxa"/>
          </w:tcPr>
          <w:p w14:paraId="594CD222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198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32652B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COGNAC "Fine Champagne", Courvoisier VSOP  (carafe en coffret Napoléon) </w:t>
            </w:r>
            <w:r>
              <w:rPr>
                <w:sz w:val="20"/>
                <w:szCs w:val="20"/>
              </w:rPr>
              <w:fldChar w:fldCharType="end"/>
            </w:r>
          </w:p>
          <w:p w14:paraId="20412E8C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FA37D82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2066B11" w14:textId="77777777">
        <w:trPr>
          <w:cantSplit/>
        </w:trPr>
        <w:tc>
          <w:tcPr>
            <w:tcW w:w="828" w:type="dxa"/>
          </w:tcPr>
          <w:p w14:paraId="74C6CDC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199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9D2652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COGNAC "HKDNP", Hennessy VSOP  (limited edition Chris Bangle) </w:t>
            </w:r>
            <w:r>
              <w:rPr>
                <w:sz w:val="20"/>
                <w:szCs w:val="20"/>
              </w:rPr>
              <w:fldChar w:fldCharType="end"/>
            </w:r>
          </w:p>
          <w:p w14:paraId="677F52D2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1A99315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327FF9D" w14:textId="77777777">
        <w:trPr>
          <w:cantSplit/>
        </w:trPr>
        <w:tc>
          <w:tcPr>
            <w:tcW w:w="828" w:type="dxa"/>
          </w:tcPr>
          <w:p w14:paraId="4B460ED7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9B439A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COGNAC "Fine Champagne", de Luze XO  (en étui) </w:t>
            </w:r>
            <w:r>
              <w:rPr>
                <w:sz w:val="20"/>
                <w:szCs w:val="20"/>
              </w:rPr>
              <w:fldChar w:fldCharType="end"/>
            </w:r>
          </w:p>
          <w:p w14:paraId="7213B911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9AFAA5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8AD4BBB" w14:textId="77777777">
        <w:trPr>
          <w:cantSplit/>
        </w:trPr>
        <w:tc>
          <w:tcPr>
            <w:tcW w:w="828" w:type="dxa"/>
          </w:tcPr>
          <w:p w14:paraId="108602AE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0217C1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demie COGNAC "Grande réserve Édouard VII", Denis-Mounié  (B)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FA35980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861F6F2" w14:textId="77777777">
        <w:trPr>
          <w:cantSplit/>
        </w:trPr>
        <w:tc>
          <w:tcPr>
            <w:tcW w:w="828" w:type="dxa"/>
          </w:tcPr>
          <w:p w14:paraId="0B3F310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249C40D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COGNAC "Très vieille réserve du Paradis", Lhéraud  (coffret bois, mention manuscrite 1935 sur létiquette intérieure)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2F2D1A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815359F" w14:textId="77777777">
        <w:trPr>
          <w:cantSplit/>
        </w:trPr>
        <w:tc>
          <w:tcPr>
            <w:tcW w:w="828" w:type="dxa"/>
          </w:tcPr>
          <w:p w14:paraId="514B5E6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3709F7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magnum COGNAC "Grande Champagne", Bisquit-Dubouché 1898 (LB) </w:t>
            </w:r>
            <w:r>
              <w:rPr>
                <w:sz w:val="20"/>
                <w:szCs w:val="20"/>
              </w:rPr>
              <w:fldChar w:fldCharType="end"/>
            </w:r>
          </w:p>
          <w:p w14:paraId="22A30F4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48D9EE2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1 000 €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1 500 €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5C7900E" w14:textId="77777777">
        <w:trPr>
          <w:cantSplit/>
        </w:trPr>
        <w:tc>
          <w:tcPr>
            <w:tcW w:w="828" w:type="dxa"/>
          </w:tcPr>
          <w:p w14:paraId="50B6CF5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03DB18D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pot ARMAGNAC Sempé 1914 (pot de 2,5 l. MB)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9D11962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1 000 €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4A07194" w14:textId="77777777">
        <w:trPr>
          <w:cantSplit/>
        </w:trPr>
        <w:tc>
          <w:tcPr>
            <w:tcW w:w="828" w:type="dxa"/>
          </w:tcPr>
          <w:p w14:paraId="63EE3F8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608F59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ARMAGNAC Sempé 1942 (MB, étiquette fanée) </w:t>
            </w:r>
            <w:r>
              <w:rPr>
                <w:sz w:val="20"/>
                <w:szCs w:val="20"/>
              </w:rPr>
              <w:fldChar w:fldCharType="end"/>
            </w:r>
          </w:p>
          <w:p w14:paraId="60C274E0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F0A991B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140 €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0A85F82" w14:textId="77777777">
        <w:trPr>
          <w:cantSplit/>
        </w:trPr>
        <w:tc>
          <w:tcPr>
            <w:tcW w:w="828" w:type="dxa"/>
          </w:tcPr>
          <w:p w14:paraId="4A3233A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2F35A8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 magnum FINE DE BOURGOGNE Marquis de Montdidier 1945</w:t>
            </w:r>
            <w:r>
              <w:rPr>
                <w:sz w:val="20"/>
                <w:szCs w:val="20"/>
              </w:rPr>
              <w:fldChar w:fldCharType="end"/>
            </w:r>
          </w:p>
          <w:p w14:paraId="4CE4482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Capsule accident</w:t>
            </w:r>
            <w:r>
              <w:rPr>
                <w:sz w:val="20"/>
                <w:szCs w:val="20"/>
              </w:rPr>
              <w:fldChar w:fldCharType="end"/>
            </w:r>
          </w:p>
          <w:p w14:paraId="6CB1D87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Etiquette manques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DCA303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F94261F" w14:textId="77777777">
        <w:trPr>
          <w:cantSplit/>
        </w:trPr>
        <w:tc>
          <w:tcPr>
            <w:tcW w:w="828" w:type="dxa"/>
          </w:tcPr>
          <w:p w14:paraId="6664DA9C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6239173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flacons COGNAC Hennessy  (2 bouteilles VS special edition, 1 flasque en habit rouge) </w:t>
            </w:r>
            <w:r>
              <w:rPr>
                <w:sz w:val="20"/>
                <w:szCs w:val="20"/>
              </w:rPr>
              <w:fldChar w:fldCharType="end"/>
            </w:r>
          </w:p>
          <w:p w14:paraId="5D8FCF81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11862D3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650DFE8" w14:textId="77777777">
        <w:trPr>
          <w:cantSplit/>
        </w:trPr>
        <w:tc>
          <w:tcPr>
            <w:tcW w:w="828" w:type="dxa"/>
          </w:tcPr>
          <w:p w14:paraId="01875BA4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0D3570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4 bouteilles  SPIRITUEUX  (cognac Courvoisier ***, vodka Smirnoff, 2 divers, on y joint 1 sirop spécial Héritiers H. Clément)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6BE871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9D92906" w14:textId="77777777">
        <w:trPr>
          <w:cantSplit/>
        </w:trPr>
        <w:tc>
          <w:tcPr>
            <w:tcW w:w="828" w:type="dxa"/>
          </w:tcPr>
          <w:p w14:paraId="77AAB8B8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B7D6B3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7 bouteilles  VINS DIVERS  (Beaucastel blanc vieux, MB, Henriot brut rose noire LB, Fonroque 2011, 2 Bordeaux, 2 Macon B, très évolués)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5863CD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478D701" w14:textId="77777777">
        <w:trPr>
          <w:cantSplit/>
        </w:trPr>
        <w:tc>
          <w:tcPr>
            <w:tcW w:w="828" w:type="dxa"/>
          </w:tcPr>
          <w:p w14:paraId="2B079D0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1EF053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"Dom Pérignon", Moët &amp; Chandon 1971 (bon niveau, belle couleur)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3F68C7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D6FFB32" w14:textId="77777777">
        <w:trPr>
          <w:cantSplit/>
        </w:trPr>
        <w:tc>
          <w:tcPr>
            <w:tcW w:w="828" w:type="dxa"/>
          </w:tcPr>
          <w:p w14:paraId="2ADD064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C476FA4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"Dom Pérignon", Moët &amp; Chandon 1975 (MB, couleur correcte)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B92E53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6A4ADDD" w14:textId="77777777">
        <w:trPr>
          <w:cantSplit/>
        </w:trPr>
        <w:tc>
          <w:tcPr>
            <w:tcW w:w="828" w:type="dxa"/>
          </w:tcPr>
          <w:p w14:paraId="3C0477F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27A3D0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"Dom Pérignon", Moët &amp; Chandon 1980 (coffret en lambeaux)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68425A2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263D947" w14:textId="77777777">
        <w:trPr>
          <w:cantSplit/>
        </w:trPr>
        <w:tc>
          <w:tcPr>
            <w:tcW w:w="828" w:type="dxa"/>
          </w:tcPr>
          <w:p w14:paraId="36AED46C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C18049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Leclerc-Briant 1981 (coffret) </w:t>
            </w:r>
            <w:r>
              <w:rPr>
                <w:sz w:val="20"/>
                <w:szCs w:val="20"/>
              </w:rPr>
              <w:fldChar w:fldCharType="end"/>
            </w:r>
          </w:p>
          <w:p w14:paraId="7075922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69761A3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Lot vendu au profit de l'ATAPH, association dédiée au chats et aux handicapés. SI vous souhaitez soutenir l'association, vous pouvez faire un don www.ataph.fr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2D8CE00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2BA1194" w14:textId="77777777">
        <w:trPr>
          <w:cantSplit/>
        </w:trPr>
        <w:tc>
          <w:tcPr>
            <w:tcW w:w="828" w:type="dxa"/>
          </w:tcPr>
          <w:p w14:paraId="4B933542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96F153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"René Lalou", Mumm 1982 (bon niveau, belle couleur)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8DF9EE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70 €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75EFAF9" w14:textId="77777777">
        <w:trPr>
          <w:cantSplit/>
        </w:trPr>
        <w:tc>
          <w:tcPr>
            <w:tcW w:w="828" w:type="dxa"/>
          </w:tcPr>
          <w:p w14:paraId="074126B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97827E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CHAMPAGNE "Dom Pérignon", Moët &amp; Chandon 1998 (coffret) </w:t>
            </w:r>
            <w:r>
              <w:rPr>
                <w:sz w:val="20"/>
                <w:szCs w:val="20"/>
              </w:rPr>
              <w:fldChar w:fldCharType="end"/>
            </w:r>
          </w:p>
          <w:p w14:paraId="419FC3CD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927651E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630914E" w14:textId="77777777">
        <w:trPr>
          <w:cantSplit/>
        </w:trPr>
        <w:tc>
          <w:tcPr>
            <w:tcW w:w="828" w:type="dxa"/>
          </w:tcPr>
          <w:p w14:paraId="41CF22C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2773EC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bouteilles  CHASSAGNE-MONTRACHET "cuvée du Tour de France", Bader-Mimeur 1986 (2 collerettes manquantes dont 1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3B15C5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C1E9090" w14:textId="77777777">
        <w:trPr>
          <w:cantSplit/>
        </w:trPr>
        <w:tc>
          <w:tcPr>
            <w:tcW w:w="828" w:type="dxa"/>
          </w:tcPr>
          <w:p w14:paraId="4043488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219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0436D1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bouteilles  CHASSAGNE-MONTRACHET Bader-Mimeur 1988 (1 SM,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BCEEB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785BC27" w14:textId="77777777">
        <w:trPr>
          <w:cantSplit/>
        </w:trPr>
        <w:tc>
          <w:tcPr>
            <w:tcW w:w="828" w:type="dxa"/>
          </w:tcPr>
          <w:p w14:paraId="5B9CB2FC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58B631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bouteille Chassagne-Montrachet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F6602C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90 €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110 €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2267A43" w14:textId="77777777">
        <w:trPr>
          <w:cantSplit/>
        </w:trPr>
        <w:tc>
          <w:tcPr>
            <w:tcW w:w="828" w:type="dxa"/>
          </w:tcPr>
          <w:p w14:paraId="208FE3A2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B1C91E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SUDUIRAUT, 1° cru Sauternes 1959 (ea, elt, 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216DCE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29A9C62" w14:textId="77777777">
        <w:trPr>
          <w:cantSplit/>
        </w:trPr>
        <w:tc>
          <w:tcPr>
            <w:tcW w:w="828" w:type="dxa"/>
          </w:tcPr>
          <w:p w14:paraId="792D5A7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BF395CA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Meursault Clos de la barre 2014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AC6403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DCD45C7" w14:textId="77777777">
        <w:trPr>
          <w:cantSplit/>
        </w:trPr>
        <w:tc>
          <w:tcPr>
            <w:tcW w:w="828" w:type="dxa"/>
          </w:tcPr>
          <w:p w14:paraId="506E0EA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93404B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bouteilles  BORDEAUX  (1 Guiraud 1971 fanée, B, 1 Pape-Clément 1982 rouge, 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BA5AC3C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E84C696" w14:textId="77777777">
        <w:trPr>
          <w:cantSplit/>
        </w:trPr>
        <w:tc>
          <w:tcPr>
            <w:tcW w:w="828" w:type="dxa"/>
          </w:tcPr>
          <w:p w14:paraId="36FA9DD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785091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Réunion de deux bouteilles de bourgogne rouge :</w:t>
            </w:r>
            <w:r>
              <w:rPr>
                <w:sz w:val="20"/>
                <w:szCs w:val="20"/>
              </w:rPr>
              <w:fldChar w:fldCharType="end"/>
            </w:r>
          </w:p>
          <w:p w14:paraId="55BA404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- Pommard Paul Garaudet 1996 </w:t>
            </w:r>
            <w:r>
              <w:rPr>
                <w:sz w:val="20"/>
                <w:szCs w:val="20"/>
              </w:rPr>
              <w:fldChar w:fldCharType="end"/>
            </w:r>
          </w:p>
          <w:p w14:paraId="6540888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- Aloxe Corton Cellier des Ursulines 1999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7C1BD3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5EAFF8E" w14:textId="77777777">
        <w:trPr>
          <w:cantSplit/>
        </w:trPr>
        <w:tc>
          <w:tcPr>
            <w:tcW w:w="828" w:type="dxa"/>
          </w:tcPr>
          <w:p w14:paraId="26C3600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046D55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6 bouteilles  VOSNE-ROMANÉE P. Magnien 1982 (eta, 2 LB dont 1 SM)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8732F51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D2C56EE" w14:textId="77777777">
        <w:trPr>
          <w:cantSplit/>
        </w:trPr>
        <w:tc>
          <w:tcPr>
            <w:tcW w:w="828" w:type="dxa"/>
          </w:tcPr>
          <w:p w14:paraId="035ACF38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DCC48A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4 bouteilles  ÉCHEZEAUX, P. Magnien 1982 (eta, on joint 1 bouteille SE du même)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10BCFB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10287DD" w14:textId="77777777">
        <w:trPr>
          <w:cantSplit/>
        </w:trPr>
        <w:tc>
          <w:tcPr>
            <w:tcW w:w="828" w:type="dxa"/>
          </w:tcPr>
          <w:p w14:paraId="190FABD3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93F7C7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bouteille Grand Echézeaux, 2013</w:t>
            </w:r>
            <w:r>
              <w:rPr>
                <w:sz w:val="20"/>
                <w:szCs w:val="20"/>
              </w:rPr>
              <w:fldChar w:fldCharType="end"/>
            </w:r>
          </w:p>
          <w:p w14:paraId="6395DD2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751324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1 500 €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1 800 €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8A94DA6" w14:textId="77777777">
        <w:trPr>
          <w:cantSplit/>
        </w:trPr>
        <w:tc>
          <w:tcPr>
            <w:tcW w:w="828" w:type="dxa"/>
          </w:tcPr>
          <w:p w14:paraId="6922FA5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DEB636D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 3 bouteilles  MUSIGNY, Labouré-Roi 1983 (es, 1 LB, 1 MB, 1 B) </w:t>
            </w:r>
            <w:r>
              <w:rPr>
                <w:sz w:val="20"/>
                <w:szCs w:val="20"/>
              </w:rPr>
              <w:fldChar w:fldCharType="end"/>
            </w:r>
          </w:p>
          <w:p w14:paraId="4A523BCA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FCCA380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9A41F18" w14:textId="77777777">
        <w:trPr>
          <w:cantSplit/>
        </w:trPr>
        <w:tc>
          <w:tcPr>
            <w:tcW w:w="828" w:type="dxa"/>
          </w:tcPr>
          <w:p w14:paraId="1214C594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1EC8460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bouteille Chambolle-Mussigny, 1er cru les cras , 2014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99F26E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49035AE" w14:textId="77777777">
        <w:trPr>
          <w:cantSplit/>
        </w:trPr>
        <w:tc>
          <w:tcPr>
            <w:tcW w:w="828" w:type="dxa"/>
          </w:tcPr>
          <w:p w14:paraId="0849B7E2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F201C9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6 bouteilles  VOSNE-ROMANÉE P. Magnien 1985 (1 SE, supposée, 2 SM dont 1 MB, 1 LB, 1 MB)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DF67FC3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4EBA63D" w14:textId="77777777">
        <w:trPr>
          <w:cantSplit/>
        </w:trPr>
        <w:tc>
          <w:tcPr>
            <w:tcW w:w="828" w:type="dxa"/>
          </w:tcPr>
          <w:p w14:paraId="3B6825E2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582287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bouteilles  BOURGOGNE  (1 Chorey 1987 Arnoux P&amp;F, ea, 1 Maranges eta illisible) </w:t>
            </w:r>
            <w:r>
              <w:rPr>
                <w:sz w:val="20"/>
                <w:szCs w:val="20"/>
              </w:rPr>
              <w:fldChar w:fldCharType="end"/>
            </w:r>
          </w:p>
          <w:p w14:paraId="0D58380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0C6923C2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88D6F1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0105913" w14:textId="77777777">
        <w:trPr>
          <w:cantSplit/>
        </w:trPr>
        <w:tc>
          <w:tcPr>
            <w:tcW w:w="828" w:type="dxa"/>
          </w:tcPr>
          <w:p w14:paraId="7F5546A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58556D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4 bouteilles  ÉCHEZEAUX, P. Magnien 1988 (eta, 2 SM, 2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761DAB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B44D1BD" w14:textId="77777777">
        <w:trPr>
          <w:cantSplit/>
        </w:trPr>
        <w:tc>
          <w:tcPr>
            <w:tcW w:w="828" w:type="dxa"/>
          </w:tcPr>
          <w:p w14:paraId="7E360963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A1312D9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Chames Chambertin</w:t>
            </w:r>
            <w:r>
              <w:rPr>
                <w:sz w:val="20"/>
                <w:szCs w:val="20"/>
              </w:rPr>
              <w:fldChar w:fldCharType="end"/>
            </w:r>
          </w:p>
          <w:p w14:paraId="48C700A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1570B6DA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02374CE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E6F24E5" w14:textId="77777777">
        <w:trPr>
          <w:cantSplit/>
        </w:trPr>
        <w:tc>
          <w:tcPr>
            <w:tcW w:w="828" w:type="dxa"/>
          </w:tcPr>
          <w:p w14:paraId="6A2EFD66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7BC25A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6 bouteilles  NUITS-ST-GEORGES "1er cru", Domaine de l'Arlot 2003 (ets) </w:t>
            </w:r>
            <w:r>
              <w:rPr>
                <w:sz w:val="20"/>
                <w:szCs w:val="20"/>
              </w:rPr>
              <w:fldChar w:fldCharType="end"/>
            </w:r>
          </w:p>
          <w:p w14:paraId="77FDF55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4BB3F10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82F84CD" w14:textId="77777777">
        <w:trPr>
          <w:cantSplit/>
        </w:trPr>
        <w:tc>
          <w:tcPr>
            <w:tcW w:w="828" w:type="dxa"/>
          </w:tcPr>
          <w:p w14:paraId="08E76E77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18575B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Mise de la Baronnie ; Saint-Emilion 1998, un magnum. En étui.</w:t>
            </w:r>
            <w:r>
              <w:rPr>
                <w:sz w:val="20"/>
                <w:szCs w:val="20"/>
              </w:rPr>
              <w:fldChar w:fldCharType="end"/>
            </w:r>
          </w:p>
          <w:p w14:paraId="6801C6F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73A071C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595C4B8" w14:textId="77777777">
        <w:trPr>
          <w:cantSplit/>
        </w:trPr>
        <w:tc>
          <w:tcPr>
            <w:tcW w:w="828" w:type="dxa"/>
          </w:tcPr>
          <w:p w14:paraId="52069F3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B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315D1D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bouteilles  CHOREY-LÈS-BEAUNE Domaine Pinte 2002 (ela) </w:t>
            </w:r>
            <w:r>
              <w:rPr>
                <w:sz w:val="20"/>
                <w:szCs w:val="20"/>
              </w:rPr>
              <w:fldChar w:fldCharType="end"/>
            </w:r>
          </w:p>
          <w:p w14:paraId="5721454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26AC85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5E77D60" w14:textId="77777777">
        <w:trPr>
          <w:cantSplit/>
        </w:trPr>
        <w:tc>
          <w:tcPr>
            <w:tcW w:w="828" w:type="dxa"/>
          </w:tcPr>
          <w:p w14:paraId="1DA8A96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A769C3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10 bouteilles  BOURGOGNE  (3 côte de Nuits 2002 Guyard, 3 Pommard dont 2 Pinte 2002, 1 Cyrot-Buthiau 2009, 1 Savigny 2002 A. Guyon, 1 Nuits "Damodes"2004 Lécheneaut, 1 Gevrey 1978 mise Nicolas LB, 1 Chambolle Glantenay 2003) </w:t>
            </w:r>
            <w:r>
              <w:rPr>
                <w:sz w:val="20"/>
                <w:szCs w:val="20"/>
              </w:rPr>
              <w:fldChar w:fldCharType="end"/>
            </w:r>
          </w:p>
          <w:p w14:paraId="6354E49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AD26E8A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A3A5945" w14:textId="77777777">
        <w:trPr>
          <w:cantSplit/>
        </w:trPr>
        <w:tc>
          <w:tcPr>
            <w:tcW w:w="828" w:type="dxa"/>
          </w:tcPr>
          <w:p w14:paraId="1CC18C2A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82AFB4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bouteilles  Château  CROIZET-BAGES, 5° cru Pauillac 1957 (LB, elt, 1 SM supposé) </w:t>
            </w:r>
            <w:r>
              <w:rPr>
                <w:sz w:val="20"/>
                <w:szCs w:val="20"/>
              </w:rPr>
              <w:fldChar w:fldCharType="end"/>
            </w:r>
          </w:p>
          <w:p w14:paraId="33F5B7D8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49A9B0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01FEBDC" w14:textId="77777777">
        <w:trPr>
          <w:cantSplit/>
        </w:trPr>
        <w:tc>
          <w:tcPr>
            <w:tcW w:w="828" w:type="dxa"/>
          </w:tcPr>
          <w:p w14:paraId="5B7FA47A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239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AD5B230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HAUT BAGES-LIBÉRAL, 5° cru Pauillac 1959 (MB, étiquette tombante, millésime bien lisible sur le bouchon)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321BB6D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1255680" w14:textId="77777777">
        <w:trPr>
          <w:cantSplit/>
        </w:trPr>
        <w:tc>
          <w:tcPr>
            <w:tcW w:w="828" w:type="dxa"/>
          </w:tcPr>
          <w:p w14:paraId="23A837A9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76C059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bouteilles  Château  LASCOMBES, 2° cru Margaux 1962 (tachées, 1 MB, 2 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620533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90 €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DCCFA3E" w14:textId="77777777">
        <w:trPr>
          <w:cantSplit/>
        </w:trPr>
        <w:tc>
          <w:tcPr>
            <w:tcW w:w="828" w:type="dxa"/>
          </w:tcPr>
          <w:p w14:paraId="00742719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30C9F3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7 bouteilles  Château  MARQUIS DE TERME, 5° cru Margaux 1964 (es, elt, 1 LB, 2 MB, 4 B, 3 millésimes tombés)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64485C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8861767" w14:textId="77777777">
        <w:trPr>
          <w:cantSplit/>
        </w:trPr>
        <w:tc>
          <w:tcPr>
            <w:tcW w:w="828" w:type="dxa"/>
          </w:tcPr>
          <w:p w14:paraId="1BA9110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FFE018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9 bouteilles  Château  TERTRE-DAUGAY, Grand Cru St-Émilion 1964 (B, 1 V) </w:t>
            </w:r>
            <w:r>
              <w:rPr>
                <w:sz w:val="20"/>
                <w:szCs w:val="20"/>
              </w:rPr>
              <w:fldChar w:fldCharType="end"/>
            </w:r>
          </w:p>
          <w:p w14:paraId="0E8D20F6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57364872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70A2082" w14:textId="77777777">
        <w:trPr>
          <w:cantSplit/>
        </w:trPr>
        <w:tc>
          <w:tcPr>
            <w:tcW w:w="828" w:type="dxa"/>
          </w:tcPr>
          <w:p w14:paraId="2B3CAA07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1539FB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magnums Château  DUCRU-BEAUCAILLOU, 2° cru Saint-Julien 1967 (ea, 1 TLB, 1 LB, capsule légèrement abîmées)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022184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6A8E05E" w14:textId="77777777">
        <w:trPr>
          <w:cantSplit/>
        </w:trPr>
        <w:tc>
          <w:tcPr>
            <w:tcW w:w="828" w:type="dxa"/>
          </w:tcPr>
          <w:p w14:paraId="2A8DBDF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ABE9DE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1975 (ea, B) </w:t>
            </w:r>
            <w:r>
              <w:rPr>
                <w:sz w:val="20"/>
                <w:szCs w:val="20"/>
              </w:rPr>
              <w:fldChar w:fldCharType="end"/>
            </w:r>
          </w:p>
          <w:p w14:paraId="1DBC7E9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35107E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2D27664C" w14:textId="77777777">
        <w:trPr>
          <w:cantSplit/>
        </w:trPr>
        <w:tc>
          <w:tcPr>
            <w:tcW w:w="828" w:type="dxa"/>
          </w:tcPr>
          <w:p w14:paraId="07B43983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80F156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1976 (elt, B) </w:t>
            </w:r>
            <w:r>
              <w:rPr>
                <w:sz w:val="20"/>
                <w:szCs w:val="20"/>
              </w:rPr>
              <w:fldChar w:fldCharType="end"/>
            </w:r>
          </w:p>
          <w:p w14:paraId="65B40C51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  <w:p w14:paraId="474976B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85C048C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690F2C4" w14:textId="77777777">
        <w:trPr>
          <w:cantSplit/>
        </w:trPr>
        <w:tc>
          <w:tcPr>
            <w:tcW w:w="828" w:type="dxa"/>
          </w:tcPr>
          <w:p w14:paraId="5B8C399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D8B2B3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4 bouteilles Chateau Cantenac Brown</w:t>
            </w:r>
            <w:r>
              <w:rPr>
                <w:sz w:val="20"/>
                <w:szCs w:val="20"/>
              </w:rPr>
              <w:fldChar w:fldCharType="end"/>
            </w:r>
          </w:p>
          <w:p w14:paraId="4F063F30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2004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DB2FC9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28C9BDE" w14:textId="77777777">
        <w:trPr>
          <w:cantSplit/>
        </w:trPr>
        <w:tc>
          <w:tcPr>
            <w:tcW w:w="828" w:type="dxa"/>
          </w:tcPr>
          <w:p w14:paraId="51BE0EBC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34831B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Une bouteille de Brane Cantenac 1924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3A8172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901A0AA" w14:textId="77777777">
        <w:trPr>
          <w:cantSplit/>
        </w:trPr>
        <w:tc>
          <w:tcPr>
            <w:tcW w:w="828" w:type="dxa"/>
          </w:tcPr>
          <w:p w14:paraId="474471A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7C9C2D4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magnum Château  HAUT BATAILLEY, 5° cru Pauillac 1978 (ela,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24415B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8635CE6" w14:textId="77777777">
        <w:trPr>
          <w:cantSplit/>
        </w:trPr>
        <w:tc>
          <w:tcPr>
            <w:tcW w:w="828" w:type="dxa"/>
          </w:tcPr>
          <w:p w14:paraId="1E7D606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AE8BE5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9 bouteilles  Château  PICHON BARON, 2° cru Pauillac 1978 (elt, fanées, 3 TLB, 2 LB, 3 LB/MB)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DDB7D50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360 €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596FF17" w14:textId="77777777">
        <w:trPr>
          <w:cantSplit/>
        </w:trPr>
        <w:tc>
          <w:tcPr>
            <w:tcW w:w="828" w:type="dxa"/>
          </w:tcPr>
          <w:p w14:paraId="26EFC08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6BA57E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10 bouteilles  Château  PONTET-CANET, 5° cru Pauillac 1979 (ett, 5 J, 2 TLB, 1 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5CC319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71F4076" w14:textId="77777777">
        <w:trPr>
          <w:cantSplit/>
        </w:trPr>
        <w:tc>
          <w:tcPr>
            <w:tcW w:w="828" w:type="dxa"/>
          </w:tcPr>
          <w:p w14:paraId="4CC4E6A7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8D17194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HAUT-BRION, 1° cru Pessac-Léognan 1981 (ea fanée, ets, ett,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5FF1D9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9ED3947" w14:textId="77777777">
        <w:trPr>
          <w:cantSplit/>
        </w:trPr>
        <w:tc>
          <w:tcPr>
            <w:tcW w:w="828" w:type="dxa"/>
          </w:tcPr>
          <w:p w14:paraId="44F8CC74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7C852F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magnum Château  LÉOVILLE-LAS-CASES, 2° cru Saint-Julien 1982 (ela, ett, 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B237284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F70E5E3" w14:textId="77777777">
        <w:trPr>
          <w:cantSplit/>
        </w:trPr>
        <w:tc>
          <w:tcPr>
            <w:tcW w:w="828" w:type="dxa"/>
          </w:tcPr>
          <w:p w14:paraId="3CBB0E11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F1781A2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magnum Château  BRANE-CANTENAC, 2° cru Margaux 1982 (MB)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3D50D6C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0F6D7CB" w14:textId="77777777">
        <w:trPr>
          <w:cantSplit/>
        </w:trPr>
        <w:tc>
          <w:tcPr>
            <w:tcW w:w="828" w:type="dxa"/>
          </w:tcPr>
          <w:p w14:paraId="393026D5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74E8C6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magnums Château  LÉOVILLE-LAS-CASES, 2° cru Saint-Julien 1982 (ett, 2 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B6D08C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1 200 €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1 400 €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C6D3B11" w14:textId="77777777">
        <w:trPr>
          <w:cantSplit/>
        </w:trPr>
        <w:tc>
          <w:tcPr>
            <w:tcW w:w="828" w:type="dxa"/>
          </w:tcPr>
          <w:p w14:paraId="28C15965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C8F389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4 magnums VIEUX Château  CERTAN, Pomerol 1983 (tachées)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D7A6B2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1 000 €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9BA8B19" w14:textId="77777777">
        <w:trPr>
          <w:cantSplit/>
        </w:trPr>
        <w:tc>
          <w:tcPr>
            <w:tcW w:w="828" w:type="dxa"/>
          </w:tcPr>
          <w:p w14:paraId="257FBFB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0EB70D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4 bouteilles  Château  LAFITE-ROTHSCHILD, 1° cru Pauillac 1983 (ea, 2 J, 1 TLB)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3554811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1 000 €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0C50CA6" w14:textId="77777777">
        <w:trPr>
          <w:cantSplit/>
        </w:trPr>
        <w:tc>
          <w:tcPr>
            <w:tcW w:w="828" w:type="dxa"/>
          </w:tcPr>
          <w:p w14:paraId="5476E62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068E04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 magnum Château  MALARTIC-LAGRAVIÈRE, Pessac-Léognan 1983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270E9C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E8046A0" w14:textId="77777777">
        <w:trPr>
          <w:cantSplit/>
        </w:trPr>
        <w:tc>
          <w:tcPr>
            <w:tcW w:w="828" w:type="dxa"/>
          </w:tcPr>
          <w:p w14:paraId="62830D3A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89F618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Marquis de Saint-Estèphe, Saint-Estèphe 1985, quatre bouteilles. ES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56C803B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17A536C1" w14:textId="77777777">
        <w:trPr>
          <w:cantSplit/>
        </w:trPr>
        <w:tc>
          <w:tcPr>
            <w:tcW w:w="828" w:type="dxa"/>
          </w:tcPr>
          <w:p w14:paraId="7A22573E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279CDAD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2 bouteilles  Château  CANON, 1° Grand Cru St-Émilion 1985 (tachées)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D42BE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1CB2BB7" w14:textId="77777777">
        <w:trPr>
          <w:cantSplit/>
        </w:trPr>
        <w:tc>
          <w:tcPr>
            <w:tcW w:w="828" w:type="dxa"/>
          </w:tcPr>
          <w:p w14:paraId="38324AED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C71448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1986 (etla, LB)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05E03F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35E5D34" w14:textId="77777777">
        <w:trPr>
          <w:cantSplit/>
        </w:trPr>
        <w:tc>
          <w:tcPr>
            <w:tcW w:w="828" w:type="dxa"/>
          </w:tcPr>
          <w:p w14:paraId="7A58F786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21CCD09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LAFITE-ROTHSCHILD, 1° cru Pauillac 1988 (es, TLB) </w:t>
            </w:r>
            <w:r>
              <w:rPr>
                <w:sz w:val="20"/>
                <w:szCs w:val="20"/>
              </w:rPr>
              <w:fldChar w:fldCharType="end"/>
            </w:r>
          </w:p>
          <w:p w14:paraId="65F2A7C3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91AC75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19091C4" w14:textId="77777777">
        <w:trPr>
          <w:cantSplit/>
        </w:trPr>
        <w:tc>
          <w:tcPr>
            <w:tcW w:w="828" w:type="dxa"/>
          </w:tcPr>
          <w:p w14:paraId="562A4C63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FC14A2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1988 (TLB) </w:t>
            </w:r>
            <w:r>
              <w:rPr>
                <w:sz w:val="20"/>
                <w:szCs w:val="20"/>
              </w:rPr>
              <w:fldChar w:fldCharType="end"/>
            </w:r>
          </w:p>
          <w:p w14:paraId="2546B25B" w14:textId="77777777" w:rsidR="002C6AB6" w:rsidRDefault="002C6AB6">
            <w:pPr>
              <w:spacing w:after="60" w:line="240" w:lineRule="auto"/>
              <w:rPr>
                <w:sz w:val="20"/>
                <w:szCs w:val="20"/>
              </w:rPr>
            </w:pPr>
          </w:p>
          <w:p w14:paraId="24350E0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267C22A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4ECBD8A" w14:textId="77777777">
        <w:trPr>
          <w:cantSplit/>
        </w:trPr>
        <w:tc>
          <w:tcPr>
            <w:tcW w:w="828" w:type="dxa"/>
          </w:tcPr>
          <w:p w14:paraId="2234AAC7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9884BF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6 magnums Château  HAUT-BRION, 1° cru Pessac-Léognan 1989(etlt) cb sans couvercle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CD7267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18 000 €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20 000 €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C55D597" w14:textId="77777777">
        <w:trPr>
          <w:cantSplit/>
        </w:trPr>
        <w:tc>
          <w:tcPr>
            <w:tcW w:w="828" w:type="dxa"/>
          </w:tcPr>
          <w:p w14:paraId="49302415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6E5285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magnums Château  LA GAFFELIÈRE, 1° Grand Cru St-Émilion 1989 (elt, 1 J)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04AB02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240 €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C3BEF0F" w14:textId="77777777">
        <w:trPr>
          <w:cantSplit/>
        </w:trPr>
        <w:tc>
          <w:tcPr>
            <w:tcW w:w="828" w:type="dxa"/>
          </w:tcPr>
          <w:p w14:paraId="43EFC584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079339D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11 bouteilles  Château  CANTENAC-BROWN, 3° cru Margaux 1989</w:t>
            </w:r>
            <w:r>
              <w:rPr>
                <w:sz w:val="20"/>
                <w:szCs w:val="20"/>
              </w:rPr>
              <w:fldChar w:fldCharType="end"/>
            </w:r>
          </w:p>
          <w:p w14:paraId="24BE05F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28F8DA0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6DD243C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67FB47D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280 €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12138C4" w14:textId="77777777">
        <w:trPr>
          <w:cantSplit/>
        </w:trPr>
        <w:tc>
          <w:tcPr>
            <w:tcW w:w="828" w:type="dxa"/>
          </w:tcPr>
          <w:p w14:paraId="024EEF84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9473EFF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Beauséjour Bécot - Saint-Emilion 1989 - 12  bouteilles. Caisse bois.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D487E4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72D8CE74" w14:textId="77777777">
        <w:trPr>
          <w:cantSplit/>
        </w:trPr>
        <w:tc>
          <w:tcPr>
            <w:tcW w:w="828" w:type="dxa"/>
          </w:tcPr>
          <w:p w14:paraId="028BA248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1DD46E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Beauséjour Bécot - Saint-Emilion 1988 - 12  bouteilles. Caisse bois.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0F6B05D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450 €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750 €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C9D31E8" w14:textId="77777777">
        <w:trPr>
          <w:cantSplit/>
        </w:trPr>
        <w:tc>
          <w:tcPr>
            <w:tcW w:w="828" w:type="dxa"/>
          </w:tcPr>
          <w:p w14:paraId="02751CD9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1E0691A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(431) 2 bouteilles  BORDEAUX  (1 Haut-Bailly 1989 es, 1 Soutard 1988 ets, J)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92CF41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555A5420" w14:textId="77777777">
        <w:trPr>
          <w:cantSplit/>
        </w:trPr>
        <w:tc>
          <w:tcPr>
            <w:tcW w:w="828" w:type="dxa"/>
          </w:tcPr>
          <w:p w14:paraId="45906E6B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269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0E8D03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7 bouteilles  BORDEAUX  (Pontet-Canet 1993, La Violette 1989, Laniote 99, La Couspaude 1995…)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E89BE68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140 €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180 €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701A9E5" w14:textId="77777777">
        <w:trPr>
          <w:cantSplit/>
        </w:trPr>
        <w:tc>
          <w:tcPr>
            <w:tcW w:w="828" w:type="dxa"/>
          </w:tcPr>
          <w:p w14:paraId="055A403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270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25F649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1990 (LB) </w:t>
            </w:r>
            <w:r>
              <w:rPr>
                <w:sz w:val="20"/>
                <w:szCs w:val="20"/>
              </w:rPr>
              <w:fldChar w:fldCharType="end"/>
            </w:r>
          </w:p>
          <w:p w14:paraId="50A2B511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D0940A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8D165C9" w14:textId="77777777">
        <w:trPr>
          <w:cantSplit/>
        </w:trPr>
        <w:tc>
          <w:tcPr>
            <w:tcW w:w="828" w:type="dxa"/>
          </w:tcPr>
          <w:p w14:paraId="55DF999F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271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E15440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10 bouteilles  Château  CHASSE-SPLEEN, Moulis 1992 (sauf 1 de 1993, es, elt)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0DF7D2A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D30C397" w14:textId="77777777">
        <w:trPr>
          <w:cantSplit/>
        </w:trPr>
        <w:tc>
          <w:tcPr>
            <w:tcW w:w="828" w:type="dxa"/>
          </w:tcPr>
          <w:p w14:paraId="443AAC55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272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9F20A54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9 bouteilles  Château  CHEVAL-BLANC, 1° Grand Cru St-Émilion 1992 (tachées) cb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582FCFF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1 400 €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1 600 €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68CD83B1" w14:textId="77777777">
        <w:trPr>
          <w:cantSplit/>
        </w:trPr>
        <w:tc>
          <w:tcPr>
            <w:tcW w:w="828" w:type="dxa"/>
          </w:tcPr>
          <w:p w14:paraId="12CC429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273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122457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Château CERTAN Pomerol 1992 - 10 bouteilles</w:t>
            </w:r>
            <w:r>
              <w:rPr>
                <w:sz w:val="20"/>
                <w:szCs w:val="20"/>
              </w:rPr>
              <w:fldChar w:fldCharType="end"/>
            </w:r>
          </w:p>
          <w:p w14:paraId="5ACF8DB7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  <w:p w14:paraId="677C9B1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257AE7B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500 €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4B1A908E" w14:textId="77777777">
        <w:trPr>
          <w:cantSplit/>
        </w:trPr>
        <w:tc>
          <w:tcPr>
            <w:tcW w:w="828" w:type="dxa"/>
          </w:tcPr>
          <w:p w14:paraId="2F42036E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274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28A5C8B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8 bouteilles  Château  AUSONE, 1° Grand CruSt-Émilion 1993 (etlt) cb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10D0235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1 400 €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1 600 €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1A856C1" w14:textId="77777777">
        <w:trPr>
          <w:cantSplit/>
        </w:trPr>
        <w:tc>
          <w:tcPr>
            <w:tcW w:w="828" w:type="dxa"/>
          </w:tcPr>
          <w:p w14:paraId="5528879A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275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EE70DFE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1  bouteille Château  MOUTON-ROTHSCHILD, 1° cru Pauillac 1994 (ela, ets) 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1108417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150 €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08B6B44A" w14:textId="77777777">
        <w:trPr>
          <w:cantSplit/>
        </w:trPr>
        <w:tc>
          <w:tcPr>
            <w:tcW w:w="828" w:type="dxa"/>
          </w:tcPr>
          <w:p w14:paraId="3214C8E9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276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26C5F38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1 bouteille Chaton Mouton Rothschild</w:t>
            </w:r>
            <w:r>
              <w:rPr>
                <w:sz w:val="20"/>
                <w:szCs w:val="20"/>
              </w:rPr>
              <w:fldChar w:fldCharType="end"/>
            </w:r>
          </w:p>
          <w:p w14:paraId="728DE51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89B4BC6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600 €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800 €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215599B" w14:textId="77777777">
        <w:trPr>
          <w:cantSplit/>
        </w:trPr>
        <w:tc>
          <w:tcPr>
            <w:tcW w:w="828" w:type="dxa"/>
          </w:tcPr>
          <w:p w14:paraId="642F27B0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277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0127C9C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 xml:space="preserve">3 bouteilles  BORDEAUX  (Puisseguin, Bourg, St-Émilion) </w:t>
            </w:r>
            <w:r>
              <w:rPr>
                <w:sz w:val="20"/>
                <w:szCs w:val="20"/>
              </w:rPr>
              <w:fldChar w:fldCharType="end"/>
            </w:r>
          </w:p>
          <w:p w14:paraId="60430ED6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79D215B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10 €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2C6AB6" w14:paraId="3EE3852D" w14:textId="77777777">
        <w:trPr>
          <w:cantSplit/>
        </w:trPr>
        <w:tc>
          <w:tcPr>
            <w:tcW w:w="828" w:type="dxa"/>
          </w:tcPr>
          <w:p w14:paraId="781B55F6" w14:textId="77777777" w:rsidR="002C6AB6" w:rsidRDefault="00DB2BFD">
            <w:pPr>
              <w:spacing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LIGNESVENTES_NUMORDRE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278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LIGNESVENTES_NUMINDICE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BBDC995" w14:textId="77777777" w:rsidR="002C6AB6" w:rsidRDefault="00DB2BFD">
            <w:pPr>
              <w:spacing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 w:rsidR="00F7784A">
              <w:rPr>
                <w:sz w:val="20"/>
                <w:szCs w:val="20"/>
              </w:rPr>
              <w:instrText xml:space="preserve"> MERGEFIELD LOT_DESIGNATIONCOMPLETE </w:instrText>
            </w:r>
            <w:r>
              <w:rPr>
                <w:sz w:val="20"/>
                <w:szCs w:val="20"/>
              </w:rPr>
              <w:fldChar w:fldCharType="separate"/>
            </w:r>
            <w:r w:rsidR="00F7784A">
              <w:rPr>
                <w:noProof/>
                <w:sz w:val="20"/>
                <w:szCs w:val="20"/>
              </w:rPr>
              <w:t>Château Pichon Longueville Baron - Pauillac - 2006 - 1 bouteille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AEB45D9" w14:textId="77777777" w:rsidR="002C6AB6" w:rsidRDefault="00DB2BFD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20 €</w:t>
            </w:r>
            <w:r>
              <w:rPr>
                <w:b/>
                <w:sz w:val="20"/>
                <w:szCs w:val="20"/>
              </w:rPr>
              <w:fldChar w:fldCharType="end"/>
            </w:r>
            <w:r w:rsidR="00F7784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fldChar w:fldCharType="begin"/>
            </w:r>
            <w:r w:rsidR="00F7784A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7784A">
              <w:rPr>
                <w:b/>
                <w:noProof/>
                <w:sz w:val="20"/>
                <w:szCs w:val="20"/>
              </w:rPr>
              <w:t>30 €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3978E60A" w14:textId="77777777" w:rsidR="002C6AB6" w:rsidRDefault="002C6AB6"/>
    <w:sectPr w:rsidR="002C6AB6" w:rsidSect="002C6AB6">
      <w:headerReference w:type="default" r:id="rId7"/>
      <w:pgSz w:w="11906" w:h="16838" w:code="9"/>
      <w:pgMar w:top="357" w:right="748" w:bottom="35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E7B02" w14:textId="77777777" w:rsidR="007E79CA" w:rsidRDefault="007E79CA">
      <w:r>
        <w:separator/>
      </w:r>
    </w:p>
  </w:endnote>
  <w:endnote w:type="continuationSeparator" w:id="0">
    <w:p w14:paraId="55B69230" w14:textId="77777777" w:rsidR="007E79CA" w:rsidRDefault="007E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C8942" w14:textId="77777777" w:rsidR="007E79CA" w:rsidRDefault="007E79CA">
      <w:r>
        <w:separator/>
      </w:r>
    </w:p>
  </w:footnote>
  <w:footnote w:type="continuationSeparator" w:id="0">
    <w:p w14:paraId="3DED97A6" w14:textId="77777777" w:rsidR="007E79CA" w:rsidRDefault="007E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9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448"/>
      <w:gridCol w:w="6840"/>
      <w:gridCol w:w="1620"/>
    </w:tblGrid>
    <w:tr w:rsidR="007E79CA" w14:paraId="5C1433B6" w14:textId="77777777">
      <w:trPr>
        <w:trHeight w:hRule="exact" w:val="454"/>
      </w:trPr>
      <w:tc>
        <w:tcPr>
          <w:tcW w:w="2448" w:type="dxa"/>
        </w:tcPr>
        <w:p w14:paraId="719C7A03" w14:textId="77777777" w:rsidR="007E79CA" w:rsidRDefault="007E79CA">
          <w:pPr>
            <w:rPr>
              <w:b/>
              <w:i/>
              <w:sz w:val="20"/>
              <w:szCs w:val="20"/>
            </w:rPr>
          </w:pPr>
        </w:p>
      </w:tc>
      <w:tc>
        <w:tcPr>
          <w:tcW w:w="6840" w:type="dxa"/>
        </w:tcPr>
        <w:p w14:paraId="1B01AC92" w14:textId="77777777" w:rsidR="007E79CA" w:rsidRDefault="007E79CA">
          <w:pPr>
            <w:jc w:val="center"/>
            <w:rPr>
              <w:b/>
              <w:i/>
              <w:sz w:val="20"/>
              <w:szCs w:val="20"/>
            </w:rPr>
          </w:pPr>
        </w:p>
      </w:tc>
      <w:tc>
        <w:tcPr>
          <w:tcW w:w="1620" w:type="dxa"/>
        </w:tcPr>
        <w:p w14:paraId="2A460AAC" w14:textId="77777777" w:rsidR="007E79CA" w:rsidRDefault="007E79CA">
          <w:pPr>
            <w:jc w:val="center"/>
            <w:rPr>
              <w:b/>
              <w:i/>
              <w:sz w:val="20"/>
              <w:szCs w:val="20"/>
            </w:rPr>
          </w:pPr>
        </w:p>
      </w:tc>
    </w:tr>
  </w:tbl>
  <w:p w14:paraId="0E10B50C" w14:textId="77777777" w:rsidR="007E79CA" w:rsidRDefault="007E79C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AB6"/>
    <w:rsid w:val="000A5FDA"/>
    <w:rsid w:val="002C6AB6"/>
    <w:rsid w:val="003B1C04"/>
    <w:rsid w:val="003D4F01"/>
    <w:rsid w:val="005C3FC0"/>
    <w:rsid w:val="007E79CA"/>
    <w:rsid w:val="009868D6"/>
    <w:rsid w:val="00A55E66"/>
    <w:rsid w:val="00A70900"/>
    <w:rsid w:val="00A93B15"/>
    <w:rsid w:val="00DB2BFD"/>
    <w:rsid w:val="00E52FB5"/>
    <w:rsid w:val="00F7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navisionformlist.com"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5916"/>
  <w15:docId w15:val="{8337253F-DC89-4B37-879F-947F6605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02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6A24E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9916B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916B0"/>
    <w:pPr>
      <w:tabs>
        <w:tab w:val="center" w:pos="4536"/>
        <w:tab w:val="right" w:pos="9072"/>
      </w:tabs>
    </w:pPr>
  </w:style>
  <w:style w:type="character" w:styleId="Lienhypertexte">
    <w:name w:val="Hyperlink"/>
    <w:rsid w:val="002C6AB6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5E66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3821</Words>
  <Characters>21016</Characters>
  <Application>Microsoft Office Word</Application>
  <DocSecurity>4</DocSecurity>
  <Lines>175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cquenet</dc:creator>
  <cp:lastModifiedBy>Aymeric de Clouet</cp:lastModifiedBy>
  <cp:revision>2</cp:revision>
  <dcterms:created xsi:type="dcterms:W3CDTF">2024-12-13T23:10:00Z</dcterms:created>
  <dcterms:modified xsi:type="dcterms:W3CDTF">2024-12-13T23:10:00Z</dcterms:modified>
</cp:coreProperties>
</file>